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13" w:rsidRPr="000446D9" w:rsidRDefault="00512169" w:rsidP="000446D9">
      <w:pPr>
        <w:spacing w:after="240"/>
        <w:rPr>
          <w:rFonts w:cstheme="minorHAnsi"/>
          <w:b/>
          <w:u w:val="single"/>
        </w:rPr>
      </w:pPr>
      <w:r w:rsidRPr="000446D9">
        <w:rPr>
          <w:rFonts w:cstheme="minorHAnsi"/>
          <w:b/>
          <w:noProof/>
          <w:u w:val="single"/>
          <w:lang w:eastAsia="tr-TR"/>
        </w:rPr>
        <w:drawing>
          <wp:inline distT="0" distB="0" distL="0" distR="0">
            <wp:extent cx="2806700" cy="2059940"/>
            <wp:effectExtent l="19050" t="0" r="0" b="0"/>
            <wp:docPr id="5" name="4 Resim" descr="24213328_aile.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13328_aile.gif.jpg"/>
                    <pic:cNvPicPr/>
                  </pic:nvPicPr>
                  <pic:blipFill>
                    <a:blip r:embed="rId8" cstate="print"/>
                    <a:stretch>
                      <a:fillRect/>
                    </a:stretch>
                  </pic:blipFill>
                  <pic:spPr>
                    <a:xfrm>
                      <a:off x="0" y="0"/>
                      <a:ext cx="2806700" cy="2059940"/>
                    </a:xfrm>
                    <a:prstGeom prst="rect">
                      <a:avLst/>
                    </a:prstGeom>
                  </pic:spPr>
                </pic:pic>
              </a:graphicData>
            </a:graphic>
          </wp:inline>
        </w:drawing>
      </w:r>
    </w:p>
    <w:p w:rsidR="00ED6342" w:rsidRPr="000446D9" w:rsidRDefault="007158A4" w:rsidP="000446D9">
      <w:pPr>
        <w:spacing w:after="240"/>
        <w:rPr>
          <w:rFonts w:cstheme="minorHAnsi"/>
          <w:b/>
          <w:u w:val="single"/>
        </w:rPr>
      </w:pPr>
      <w:r w:rsidRPr="000446D9">
        <w:rPr>
          <w:rFonts w:cstheme="minorHAnsi"/>
          <w:b/>
          <w:u w:val="single"/>
        </w:rPr>
        <w:t>S</w:t>
      </w:r>
      <w:r w:rsidR="00CA290A" w:rsidRPr="000446D9">
        <w:rPr>
          <w:rFonts w:cstheme="minorHAnsi"/>
          <w:b/>
          <w:u w:val="single"/>
        </w:rPr>
        <w:t>INIF REHBER ÖĞRETMENLERİNİ</w:t>
      </w:r>
      <w:r w:rsidR="00321144" w:rsidRPr="000446D9">
        <w:rPr>
          <w:rFonts w:cstheme="minorHAnsi"/>
          <w:b/>
          <w:u w:val="single"/>
        </w:rPr>
        <w:t xml:space="preserve"> </w:t>
      </w:r>
      <w:r w:rsidRPr="000446D9">
        <w:rPr>
          <w:rFonts w:cstheme="minorHAnsi"/>
          <w:b/>
          <w:u w:val="single"/>
        </w:rPr>
        <w:t xml:space="preserve">VE AİLELERİ </w:t>
      </w:r>
      <w:r w:rsidR="00512169" w:rsidRPr="000446D9">
        <w:rPr>
          <w:rFonts w:cstheme="minorHAnsi"/>
          <w:b/>
          <w:u w:val="single"/>
        </w:rPr>
        <w:t>ÇOCUKLARLA ETKİLİ İLETİŞİM KURMA</w:t>
      </w:r>
      <w:r w:rsidR="00CA290A" w:rsidRPr="000446D9">
        <w:rPr>
          <w:rFonts w:cstheme="minorHAnsi"/>
          <w:b/>
          <w:u w:val="single"/>
        </w:rPr>
        <w:t xml:space="preserve"> KONUSUNDA BİLGİLENDİRME</w:t>
      </w:r>
      <w:r w:rsidRPr="000446D9">
        <w:rPr>
          <w:rFonts w:cstheme="minorHAnsi"/>
          <w:b/>
          <w:u w:val="single"/>
        </w:rPr>
        <w:t xml:space="preserve"> BROŞÜRÜ</w:t>
      </w:r>
      <w:r w:rsidR="00CA290A" w:rsidRPr="000446D9">
        <w:rPr>
          <w:rFonts w:cstheme="minorHAnsi"/>
          <w:b/>
          <w:u w:val="single"/>
        </w:rPr>
        <w:t xml:space="preserve">  </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Sevgili Anne – baba ve ÖĞRETMENLER,</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Çocuğun ailesi ve öğretmeni ile kurduğu iletişimin onun dünyasında çok önemli olduğunu biliyoruz. Bu broşürde çocuklar ile kurulacak iletişimde dikkat edilmesi gereken noktaları bir kez daha sizlerle paylaşmak istedik. Anne baba, öğretmen ve çocuk ilişkisinde, her iki tarafın da birbirlerinin duygu ve düşüncelerini paylaşarak kabul etmeleri ile birçok soruna çözüm bulunacağını düşünmekteyim.</w:t>
      </w:r>
    </w:p>
    <w:p w:rsidR="00EA5B2D" w:rsidRPr="000446D9" w:rsidRDefault="00EA5B2D" w:rsidP="000446D9">
      <w:pPr>
        <w:shd w:val="clear" w:color="auto" w:fill="FFFFFF"/>
        <w:spacing w:before="100" w:beforeAutospacing="1" w:after="100" w:afterAutospacing="1"/>
        <w:rPr>
          <w:rFonts w:cstheme="minorHAnsi"/>
          <w:b/>
        </w:rPr>
      </w:pPr>
    </w:p>
    <w:p w:rsidR="00512169" w:rsidRPr="000446D9" w:rsidRDefault="00512169" w:rsidP="000446D9">
      <w:pPr>
        <w:pStyle w:val="NormalWeb"/>
        <w:spacing w:line="276" w:lineRule="auto"/>
        <w:jc w:val="center"/>
        <w:rPr>
          <w:rFonts w:asciiTheme="minorHAnsi" w:hAnsiTheme="minorHAnsi" w:cstheme="minorHAnsi"/>
          <w:color w:val="FF0000"/>
          <w:sz w:val="28"/>
          <w:szCs w:val="28"/>
        </w:rPr>
      </w:pPr>
      <w:r w:rsidRPr="000446D9">
        <w:rPr>
          <w:rStyle w:val="Gl"/>
          <w:rFonts w:asciiTheme="minorHAnsi" w:hAnsiTheme="minorHAnsi" w:cstheme="minorHAnsi"/>
          <w:color w:val="FF0000"/>
          <w:sz w:val="28"/>
          <w:szCs w:val="28"/>
        </w:rPr>
        <w:lastRenderedPageBreak/>
        <w:t xml:space="preserve">Nasıl Konuşalım ki </w:t>
      </w:r>
      <w:proofErr w:type="gramStart"/>
      <w:r w:rsidRPr="000446D9">
        <w:rPr>
          <w:rStyle w:val="Gl"/>
          <w:rFonts w:asciiTheme="minorHAnsi" w:hAnsiTheme="minorHAnsi" w:cstheme="minorHAnsi"/>
          <w:color w:val="FF0000"/>
          <w:sz w:val="28"/>
          <w:szCs w:val="28"/>
        </w:rPr>
        <w:t>Dinlesin ?</w:t>
      </w:r>
      <w:proofErr w:type="gramEnd"/>
      <w:r w:rsidRPr="000446D9">
        <w:rPr>
          <w:rFonts w:asciiTheme="minorHAnsi" w:hAnsiTheme="minorHAnsi" w:cstheme="minorHAnsi"/>
          <w:color w:val="FF0000"/>
          <w:sz w:val="28"/>
          <w:szCs w:val="28"/>
        </w:rPr>
        <w:t xml:space="preserve"> </w:t>
      </w:r>
    </w:p>
    <w:p w:rsidR="00512169" w:rsidRPr="000446D9" w:rsidRDefault="00512169" w:rsidP="000446D9">
      <w:pPr>
        <w:pStyle w:val="NormalWeb"/>
        <w:spacing w:line="276" w:lineRule="auto"/>
        <w:jc w:val="center"/>
        <w:rPr>
          <w:rFonts w:asciiTheme="minorHAnsi" w:hAnsiTheme="minorHAnsi" w:cstheme="minorHAnsi"/>
          <w:color w:val="FF0000"/>
          <w:sz w:val="28"/>
          <w:szCs w:val="28"/>
        </w:rPr>
      </w:pPr>
      <w:r w:rsidRPr="000446D9">
        <w:rPr>
          <w:rStyle w:val="Gl"/>
          <w:rFonts w:asciiTheme="minorHAnsi" w:hAnsiTheme="minorHAnsi" w:cstheme="minorHAnsi"/>
          <w:color w:val="FF0000"/>
          <w:sz w:val="28"/>
          <w:szCs w:val="28"/>
        </w:rPr>
        <w:t xml:space="preserve">Nasıl Dinleyelim ki </w:t>
      </w:r>
      <w:proofErr w:type="gramStart"/>
      <w:r w:rsidRPr="000446D9">
        <w:rPr>
          <w:rStyle w:val="Gl"/>
          <w:rFonts w:asciiTheme="minorHAnsi" w:hAnsiTheme="minorHAnsi" w:cstheme="minorHAnsi"/>
          <w:color w:val="FF0000"/>
          <w:sz w:val="28"/>
          <w:szCs w:val="28"/>
        </w:rPr>
        <w:t>Konuşsun ?</w:t>
      </w:r>
      <w:proofErr w:type="gramEnd"/>
    </w:p>
    <w:p w:rsidR="00EA5B2D" w:rsidRPr="000446D9" w:rsidRDefault="00512169" w:rsidP="000446D9">
      <w:pPr>
        <w:pStyle w:val="NormalWeb"/>
        <w:spacing w:line="276" w:lineRule="auto"/>
        <w:jc w:val="center"/>
        <w:rPr>
          <w:rFonts w:asciiTheme="minorHAnsi" w:hAnsiTheme="minorHAnsi" w:cstheme="minorHAnsi"/>
          <w:sz w:val="22"/>
          <w:szCs w:val="22"/>
        </w:rPr>
      </w:pPr>
      <w:r w:rsidRPr="000446D9">
        <w:rPr>
          <w:rStyle w:val="Gl"/>
          <w:rFonts w:asciiTheme="minorHAnsi" w:hAnsiTheme="minorHAnsi" w:cstheme="minorHAnsi"/>
          <w:sz w:val="22"/>
          <w:szCs w:val="22"/>
        </w:rPr>
        <w:t> </w:t>
      </w:r>
    </w:p>
    <w:p w:rsidR="00512169" w:rsidRPr="000446D9" w:rsidRDefault="00512169" w:rsidP="000446D9">
      <w:pPr>
        <w:shd w:val="clear" w:color="auto" w:fill="FFFFFF"/>
        <w:spacing w:before="100" w:beforeAutospacing="1" w:after="100" w:afterAutospacing="1"/>
        <w:rPr>
          <w:rFonts w:cstheme="minorHAnsi"/>
          <w:b/>
        </w:rPr>
      </w:pPr>
      <w:r w:rsidRPr="000446D9">
        <w:rPr>
          <w:rStyle w:val="Vurgu"/>
          <w:rFonts w:cstheme="minorHAnsi"/>
          <w:b/>
          <w:bCs/>
        </w:rPr>
        <w:t>İletişim, insanların birbirine düşünce ve duygularını ifade etmesidir.</w:t>
      </w:r>
    </w:p>
    <w:p w:rsidR="00EA5B2D" w:rsidRPr="000446D9" w:rsidRDefault="00512169" w:rsidP="000446D9">
      <w:pPr>
        <w:shd w:val="clear" w:color="auto" w:fill="FFFFFF"/>
        <w:spacing w:before="100" w:beforeAutospacing="1" w:after="100" w:afterAutospacing="1"/>
        <w:rPr>
          <w:rFonts w:cstheme="minorHAnsi"/>
          <w:b/>
        </w:rPr>
      </w:pPr>
      <w:r w:rsidRPr="000446D9">
        <w:rPr>
          <w:rFonts w:cstheme="minorHAnsi"/>
          <w:b/>
          <w:noProof/>
          <w:lang w:eastAsia="tr-TR"/>
        </w:rPr>
        <w:drawing>
          <wp:inline distT="0" distB="0" distL="0" distR="0">
            <wp:extent cx="2806700" cy="2237105"/>
            <wp:effectExtent l="19050" t="0" r="0" b="0"/>
            <wp:docPr id="6" name="5 Resim"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9" cstate="print"/>
                    <a:stretch>
                      <a:fillRect/>
                    </a:stretch>
                  </pic:blipFill>
                  <pic:spPr>
                    <a:xfrm>
                      <a:off x="0" y="0"/>
                      <a:ext cx="2806700" cy="2237105"/>
                    </a:xfrm>
                    <a:prstGeom prst="rect">
                      <a:avLst/>
                    </a:prstGeom>
                  </pic:spPr>
                </pic:pic>
              </a:graphicData>
            </a:graphic>
          </wp:inline>
        </w:drawing>
      </w:r>
    </w:p>
    <w:p w:rsidR="00EA5B2D" w:rsidRPr="000446D9" w:rsidRDefault="00512169" w:rsidP="000446D9">
      <w:pPr>
        <w:shd w:val="clear" w:color="auto" w:fill="FFFFFF"/>
        <w:spacing w:before="100" w:beforeAutospacing="1" w:after="100" w:afterAutospacing="1"/>
        <w:rPr>
          <w:rFonts w:cstheme="minorHAnsi"/>
          <w:b/>
        </w:rPr>
      </w:pPr>
      <w:r w:rsidRPr="000446D9">
        <w:rPr>
          <w:rFonts w:cstheme="minorHAnsi"/>
        </w:rPr>
        <w:t xml:space="preserve">Eğer aile bir bina olsaydı, iletişim binanın her türlü hava koşulunda ayakta kalmasını sağlayan temel olurdu. Aile ve </w:t>
      </w:r>
      <w:proofErr w:type="gramStart"/>
      <w:r w:rsidRPr="000446D9">
        <w:rPr>
          <w:rFonts w:cstheme="minorHAnsi"/>
        </w:rPr>
        <w:t>sınıf  içinde</w:t>
      </w:r>
      <w:proofErr w:type="gramEnd"/>
      <w:r w:rsidRPr="000446D9">
        <w:rPr>
          <w:rFonts w:cstheme="minorHAnsi"/>
        </w:rPr>
        <w:t xml:space="preserve"> iyi bir iletişim varsa sorunlar çözülür, fikirlere kulak verilir, duyguları ifade ve samimiyet gelişir. İyi iletişim söz konusu olduğunda, görüşler farklı olsa bile her zaman mesajların arasında sevgi vardır.</w:t>
      </w:r>
      <w:r w:rsidR="00EA5B2D" w:rsidRPr="000446D9">
        <w:rPr>
          <w:rFonts w:cstheme="minorHAnsi"/>
          <w:b/>
        </w:rPr>
        <w:t xml:space="preserve"> </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Sözel iletişimin yanında sözel olmayan iletişim de önemlidir. Anne-babalar ve öğretmenler, kızgınlıklarını özellikle kalabalık ortamlarda, bakışlarıyla ifade ederler ya da yönlendirirler. Anne-babanın ve öğretmenin yüz ifadesi, bakışları, duruşu, ses tonu bunlara birkaç örnektir.</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Çocuklarla etkili iletişim nasıl olmalıdır? Bu sorunun yanıtına geçmeden önce, etkisiz iletişim yollarının neler  olduğunun açıklanması gerekir. </w:t>
      </w:r>
    </w:p>
    <w:p w:rsidR="00EA5B2D" w:rsidRPr="000446D9" w:rsidRDefault="00EA5B2D" w:rsidP="000446D9">
      <w:pPr>
        <w:shd w:val="clear" w:color="auto" w:fill="FFFFFF"/>
        <w:spacing w:before="100" w:beforeAutospacing="1" w:after="100" w:afterAutospacing="1"/>
        <w:ind w:left="360"/>
        <w:rPr>
          <w:rFonts w:cstheme="minorHAnsi"/>
          <w:b/>
        </w:rPr>
      </w:pPr>
    </w:p>
    <w:p w:rsidR="00020D13" w:rsidRPr="000446D9" w:rsidRDefault="00020D13" w:rsidP="000446D9">
      <w:pPr>
        <w:shd w:val="clear" w:color="auto" w:fill="FFFFFF"/>
        <w:spacing w:before="100" w:beforeAutospacing="1" w:after="100" w:afterAutospacing="1"/>
        <w:ind w:left="360"/>
        <w:rPr>
          <w:rFonts w:cstheme="minorHAnsi"/>
          <w:b/>
          <w:color w:val="FF0000"/>
        </w:rPr>
      </w:pPr>
      <w:r w:rsidRPr="000446D9">
        <w:rPr>
          <w:rFonts w:cstheme="minorHAnsi"/>
          <w:b/>
          <w:noProof/>
          <w:color w:val="FF0000"/>
          <w:lang w:eastAsia="tr-TR"/>
        </w:rPr>
        <w:drawing>
          <wp:inline distT="0" distB="0" distL="0" distR="0">
            <wp:extent cx="2619375" cy="1637852"/>
            <wp:effectExtent l="19050" t="0" r="9525" b="0"/>
            <wp:docPr id="3" name="2 Resim" descr="cocuk_disip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_disiplini.jpg"/>
                    <pic:cNvPicPr/>
                  </pic:nvPicPr>
                  <pic:blipFill>
                    <a:blip r:embed="rId10" cstate="print"/>
                    <a:stretch>
                      <a:fillRect/>
                    </a:stretch>
                  </pic:blipFill>
                  <pic:spPr>
                    <a:xfrm>
                      <a:off x="0" y="0"/>
                      <a:ext cx="2616415" cy="1636001"/>
                    </a:xfrm>
                    <a:prstGeom prst="rect">
                      <a:avLst/>
                    </a:prstGeom>
                  </pic:spPr>
                </pic:pic>
              </a:graphicData>
            </a:graphic>
          </wp:inline>
        </w:drawing>
      </w:r>
    </w:p>
    <w:p w:rsidR="00F5450E" w:rsidRPr="000446D9" w:rsidRDefault="00F5450E" w:rsidP="000446D9">
      <w:pPr>
        <w:spacing w:after="0"/>
        <w:rPr>
          <w:rFonts w:eastAsia="Times New Roman" w:cstheme="minorHAnsi"/>
          <w:b/>
          <w:bCs/>
          <w:lang w:eastAsia="tr-TR"/>
        </w:rPr>
      </w:pPr>
    </w:p>
    <w:p w:rsidR="00F5450E" w:rsidRPr="000446D9" w:rsidRDefault="00F5450E" w:rsidP="000446D9">
      <w:pPr>
        <w:spacing w:after="0"/>
        <w:rPr>
          <w:rFonts w:eastAsia="Times New Roman" w:cstheme="minorHAnsi"/>
          <w:b/>
          <w:bCs/>
          <w:lang w:eastAsia="tr-TR"/>
        </w:rPr>
      </w:pPr>
    </w:p>
    <w:p w:rsidR="00F5450E" w:rsidRPr="00584DD8" w:rsidRDefault="00584DD8" w:rsidP="00584DD8">
      <w:pPr>
        <w:shd w:val="clear" w:color="auto" w:fill="FFFFFF"/>
        <w:spacing w:before="100" w:beforeAutospacing="1" w:after="100" w:afterAutospacing="1"/>
        <w:rPr>
          <w:rFonts w:cstheme="minorHAnsi"/>
          <w:b/>
          <w:color w:val="FF0000"/>
          <w:sz w:val="32"/>
          <w:szCs w:val="32"/>
        </w:rPr>
      </w:pPr>
      <w:r w:rsidRPr="00584DD8">
        <w:rPr>
          <w:rFonts w:cstheme="minorHAnsi"/>
          <w:b/>
          <w:color w:val="FF0000"/>
          <w:sz w:val="32"/>
          <w:szCs w:val="32"/>
        </w:rPr>
        <w:t xml:space="preserve">Konuşmak Bir İhtiyaç </w:t>
      </w:r>
      <w:proofErr w:type="gramStart"/>
      <w:r w:rsidRPr="00584DD8">
        <w:rPr>
          <w:rFonts w:cstheme="minorHAnsi"/>
          <w:b/>
          <w:color w:val="FF0000"/>
          <w:sz w:val="32"/>
          <w:szCs w:val="32"/>
        </w:rPr>
        <w:t>İse , Dinlemek</w:t>
      </w:r>
      <w:proofErr w:type="gramEnd"/>
      <w:r w:rsidRPr="00584DD8">
        <w:rPr>
          <w:rFonts w:cstheme="minorHAnsi"/>
          <w:b/>
          <w:color w:val="FF0000"/>
          <w:sz w:val="32"/>
          <w:szCs w:val="32"/>
        </w:rPr>
        <w:t xml:space="preserve"> Bir Sanattır.</w:t>
      </w:r>
    </w:p>
    <w:p w:rsidR="00F5450E" w:rsidRPr="000446D9" w:rsidRDefault="00F5450E" w:rsidP="000446D9">
      <w:pPr>
        <w:spacing w:after="0"/>
        <w:rPr>
          <w:rFonts w:eastAsia="Times New Roman" w:cstheme="minorHAnsi"/>
          <w:b/>
          <w:bCs/>
          <w:lang w:eastAsia="tr-TR"/>
        </w:rPr>
      </w:pPr>
    </w:p>
    <w:p w:rsidR="00512169" w:rsidRDefault="00512169" w:rsidP="000446D9">
      <w:pPr>
        <w:spacing w:after="0"/>
        <w:rPr>
          <w:rFonts w:eastAsia="Times New Roman" w:cstheme="minorHAnsi"/>
          <w:lang w:eastAsia="tr-TR"/>
        </w:rPr>
      </w:pPr>
      <w:r w:rsidRPr="000446D9">
        <w:rPr>
          <w:rFonts w:eastAsia="Times New Roman" w:cstheme="minorHAnsi"/>
          <w:b/>
          <w:bCs/>
          <w:lang w:eastAsia="tr-TR"/>
        </w:rPr>
        <w:t>Etkisiz İletişim Yolları Diğer Bir Değişle İletişim Engelleri ve Etkileri Şunlardır:</w:t>
      </w:r>
      <w:r w:rsidRPr="00512169">
        <w:rPr>
          <w:rFonts w:eastAsia="Times New Roman" w:cstheme="minorHAnsi"/>
          <w:lang w:eastAsia="tr-TR"/>
        </w:rPr>
        <w:t xml:space="preserve"> </w:t>
      </w:r>
    </w:p>
    <w:p w:rsidR="000446D9" w:rsidRPr="00512169" w:rsidRDefault="000446D9" w:rsidP="000446D9">
      <w:pPr>
        <w:spacing w:after="0"/>
        <w:rPr>
          <w:rFonts w:eastAsia="Times New Roman" w:cstheme="minorHAnsi"/>
          <w:lang w:eastAsia="tr-TR"/>
        </w:rPr>
      </w:pPr>
      <w:r>
        <w:rPr>
          <w:rFonts w:eastAsia="Times New Roman" w:cstheme="minorHAnsi"/>
          <w:noProof/>
          <w:lang w:eastAsia="tr-TR"/>
        </w:rPr>
        <w:drawing>
          <wp:inline distT="0" distB="0" distL="0" distR="0">
            <wp:extent cx="2286000" cy="1924050"/>
            <wp:effectExtent l="19050" t="0" r="0" b="0"/>
            <wp:docPr id="17" name="16 Resim" descr="olums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suz.jpg"/>
                    <pic:cNvPicPr/>
                  </pic:nvPicPr>
                  <pic:blipFill>
                    <a:blip r:embed="rId11" cstate="print"/>
                    <a:stretch>
                      <a:fillRect/>
                    </a:stretch>
                  </pic:blipFill>
                  <pic:spPr>
                    <a:xfrm>
                      <a:off x="0" y="0"/>
                      <a:ext cx="2286000" cy="1924050"/>
                    </a:xfrm>
                    <a:prstGeom prst="rect">
                      <a:avLst/>
                    </a:prstGeom>
                  </pic:spPr>
                </pic:pic>
              </a:graphicData>
            </a:graphic>
          </wp:inline>
        </w:drawing>
      </w:r>
    </w:p>
    <w:p w:rsidR="00512169" w:rsidRPr="00512169" w:rsidRDefault="00512169" w:rsidP="000446D9">
      <w:pPr>
        <w:spacing w:before="100" w:beforeAutospacing="1" w:after="100" w:afterAutospacing="1"/>
        <w:rPr>
          <w:rFonts w:eastAsia="Times New Roman" w:cstheme="minorHAnsi"/>
          <w:lang w:eastAsia="tr-TR"/>
        </w:rPr>
      </w:pPr>
      <w:r w:rsidRPr="000446D9">
        <w:rPr>
          <w:rFonts w:eastAsia="Times New Roman" w:cstheme="minorHAnsi"/>
          <w:b/>
          <w:bCs/>
          <w:lang w:eastAsia="tr-TR"/>
        </w:rPr>
        <w:t> </w:t>
      </w:r>
      <w:r w:rsidRPr="00512169">
        <w:rPr>
          <w:rFonts w:eastAsia="Times New Roman" w:cstheme="minorHAnsi"/>
          <w:lang w:eastAsia="tr-TR"/>
        </w:rPr>
        <w:t>    </w:t>
      </w:r>
      <w:r w:rsidRPr="000446D9">
        <w:rPr>
          <w:rFonts w:eastAsia="Times New Roman" w:cstheme="minorHAnsi"/>
          <w:b/>
          <w:bCs/>
          <w:i/>
          <w:iCs/>
          <w:lang w:eastAsia="tr-TR"/>
        </w:rPr>
        <w:t>Emir Vermek, Yönlendirmek;</w:t>
      </w:r>
    </w:p>
    <w:p w:rsidR="00512169" w:rsidRPr="00512169" w:rsidRDefault="00512169" w:rsidP="000446D9">
      <w:pPr>
        <w:spacing w:before="100" w:beforeAutospacing="1" w:after="100" w:afterAutospacing="1"/>
        <w:rPr>
          <w:rFonts w:eastAsia="Times New Roman" w:cstheme="minorHAnsi"/>
          <w:lang w:eastAsia="tr-TR"/>
        </w:rPr>
      </w:pPr>
      <w:r w:rsidRPr="00512169">
        <w:rPr>
          <w:rFonts w:eastAsia="Times New Roman" w:cstheme="minorHAnsi"/>
          <w:lang w:eastAsia="tr-TR"/>
        </w:rPr>
        <w:t>    Bu iletiler çocuğa doğrudan anne ve babanın duygu ve düşünceleriyle davranması gerektiğini belirtir.</w:t>
      </w:r>
    </w:p>
    <w:p w:rsidR="00512169" w:rsidRPr="00512169" w:rsidRDefault="00512169" w:rsidP="000446D9">
      <w:pPr>
        <w:spacing w:before="100" w:beforeAutospacing="1" w:after="100" w:afterAutospacing="1"/>
        <w:rPr>
          <w:rFonts w:eastAsia="Times New Roman" w:cstheme="minorHAnsi"/>
          <w:lang w:eastAsia="tr-TR"/>
        </w:rPr>
      </w:pPr>
      <w:r w:rsidRPr="00512169">
        <w:rPr>
          <w:rFonts w:eastAsia="Times New Roman" w:cstheme="minorHAnsi"/>
          <w:lang w:eastAsia="tr-TR"/>
        </w:rPr>
        <w:t>“Hemen o yemeği bitir!” “Git ders çalış!”</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Uyarmak, Gözdağı Vermek;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Bu iletilerle çocuk korkmuş ve sinmiş olacaktır.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“Eğer evin içinde top oynamaya devam edersen, o topu keserim.”</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p>
    <w:p w:rsidR="00F5450E" w:rsidRPr="00F5450E" w:rsidRDefault="00F5450E" w:rsidP="000446D9">
      <w:pPr>
        <w:spacing w:before="100" w:beforeAutospacing="1" w:after="100" w:afterAutospacing="1"/>
        <w:outlineLvl w:val="1"/>
        <w:rPr>
          <w:rFonts w:eastAsia="Times New Roman" w:cstheme="minorHAnsi"/>
          <w:b/>
          <w:bCs/>
          <w:lang w:eastAsia="tr-TR"/>
        </w:rPr>
      </w:pPr>
      <w:r w:rsidRPr="000446D9">
        <w:rPr>
          <w:rFonts w:eastAsia="Times New Roman" w:cstheme="minorHAnsi"/>
          <w:b/>
          <w:bCs/>
          <w:i/>
          <w:iCs/>
          <w:lang w:eastAsia="tr-TR"/>
        </w:rPr>
        <w:lastRenderedPageBreak/>
        <w:t>Ahlâk Dersi Vermek;</w:t>
      </w:r>
    </w:p>
    <w:p w:rsidR="00F5450E" w:rsidRPr="00F5450E" w:rsidRDefault="00F5450E" w:rsidP="000446D9">
      <w:pPr>
        <w:spacing w:before="100" w:beforeAutospacing="1" w:after="100" w:afterAutospacing="1"/>
        <w:rPr>
          <w:rFonts w:eastAsia="Times New Roman" w:cstheme="minorHAnsi"/>
          <w:lang w:eastAsia="tr-TR"/>
        </w:rPr>
      </w:pPr>
      <w:r w:rsidRPr="00F5450E">
        <w:rPr>
          <w:rFonts w:eastAsia="Times New Roman" w:cstheme="minorHAnsi"/>
          <w:lang w:eastAsia="tr-TR"/>
        </w:rPr>
        <w:t>    Çocuğa otoritenin gücünü ve zorunlulukları gösterir.</w:t>
      </w:r>
    </w:p>
    <w:p w:rsidR="00F5450E" w:rsidRPr="00F5450E" w:rsidRDefault="00F5450E" w:rsidP="000446D9">
      <w:pPr>
        <w:spacing w:before="100" w:beforeAutospacing="1" w:after="100" w:afterAutospacing="1"/>
        <w:rPr>
          <w:rFonts w:eastAsia="Times New Roman" w:cstheme="minorHAnsi"/>
          <w:lang w:eastAsia="tr-TR"/>
        </w:rPr>
      </w:pPr>
      <w:r w:rsidRPr="00F5450E">
        <w:rPr>
          <w:rFonts w:eastAsia="Times New Roman" w:cstheme="minorHAnsi"/>
          <w:lang w:eastAsia="tr-TR"/>
        </w:rPr>
        <w:t>“Bütün doğru insanlar böyle davranır.”</w:t>
      </w:r>
    </w:p>
    <w:p w:rsidR="00F5450E" w:rsidRPr="000446D9" w:rsidRDefault="000446D9" w:rsidP="000446D9">
      <w:pPr>
        <w:pStyle w:val="NormalWeb"/>
        <w:spacing w:line="276" w:lineRule="auto"/>
        <w:rPr>
          <w:rStyle w:val="Vurgu"/>
          <w:rFonts w:asciiTheme="minorHAnsi" w:hAnsiTheme="minorHAnsi" w:cstheme="minorHAnsi"/>
          <w:b/>
          <w:bCs/>
          <w:sz w:val="22"/>
          <w:szCs w:val="22"/>
        </w:rPr>
      </w:pPr>
      <w:r>
        <w:rPr>
          <w:rFonts w:asciiTheme="minorHAnsi" w:hAnsiTheme="minorHAnsi" w:cstheme="minorHAnsi"/>
          <w:b/>
          <w:bCs/>
          <w:i/>
          <w:iCs/>
          <w:noProof/>
          <w:sz w:val="22"/>
          <w:szCs w:val="22"/>
        </w:rPr>
        <w:drawing>
          <wp:inline distT="0" distB="0" distL="0" distR="0">
            <wp:extent cx="1285875" cy="733425"/>
            <wp:effectExtent l="0" t="0" r="9525" b="0"/>
            <wp:docPr id="18" name="17 Resim"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gif"/>
                    <pic:cNvPicPr/>
                  </pic:nvPicPr>
                  <pic:blipFill>
                    <a:blip r:embed="rId12" cstate="print"/>
                    <a:stretch>
                      <a:fillRect/>
                    </a:stretch>
                  </pic:blipFill>
                  <pic:spPr>
                    <a:xfrm>
                      <a:off x="0" y="0"/>
                      <a:ext cx="1285875" cy="733425"/>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 xml:space="preserve">Öğüt Vermek, Çözüm ve Öneri </w:t>
      </w:r>
      <w:proofErr w:type="gramStart"/>
      <w:r w:rsidRPr="000446D9">
        <w:rPr>
          <w:rStyle w:val="Vurgu"/>
          <w:rFonts w:asciiTheme="minorHAnsi" w:hAnsiTheme="minorHAnsi" w:cstheme="minorHAnsi"/>
          <w:b/>
          <w:bCs/>
          <w:sz w:val="22"/>
          <w:szCs w:val="22"/>
        </w:rPr>
        <w:t>Getirmek ;</w:t>
      </w:r>
      <w:proofErr w:type="gramEnd"/>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Çocuğa bağımlı olması gerektiği, kendisinin bir şey yapamayacağı, kendisinin kararlar alamayacağı ve dıştan denetimli olması gerektiğini iletir.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“Neden gidip arkadaşlarınla oynamıyorsun?”</w:t>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Öğretmek, Nutuk Çekmek, Mantıklı Düşünceler Önermek;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Bu iletiler herhangi bir sorun yaşandığında kullanılırsa çocukta yetersizlik duygusu, söylenenlere cevap vermeme, küsme ya da sunulan mantıklı düşünceleri çürütmek için çabalamaya neden olur.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 xml:space="preserve">            “Ben senin yaşındayken ...”, “Kitaplar fırlatılıp atılmak için değil, okunmak içindir” </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Yargılamak, Eleştirmek, Suçlamak, Aynı Düşüncede Olmamak;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Çocuğu en çok etkileyen mesajları içerir. Çocuk değersiz olduğunu hisseder. “Sen zaten hep böyle yaparsın.”, “Bir şeyi beceremez misin?”, “Sen adam olacaksın da ben göreceğim. ”</w:t>
      </w:r>
    </w:p>
    <w:p w:rsidR="00F5450E" w:rsidRPr="000446D9" w:rsidRDefault="000446D9" w:rsidP="000446D9">
      <w:pPr>
        <w:pStyle w:val="NormalWeb"/>
        <w:spacing w:line="276" w:lineRule="auto"/>
        <w:rPr>
          <w:rStyle w:val="Vurgu"/>
          <w:rFonts w:asciiTheme="minorHAnsi" w:hAnsiTheme="minorHAnsi" w:cstheme="minorHAnsi"/>
          <w:b/>
          <w:bCs/>
          <w:sz w:val="22"/>
          <w:szCs w:val="22"/>
        </w:rPr>
      </w:pPr>
      <w:r>
        <w:rPr>
          <w:rFonts w:asciiTheme="minorHAnsi" w:hAnsiTheme="minorHAnsi" w:cstheme="minorHAnsi"/>
          <w:b/>
          <w:bCs/>
          <w:i/>
          <w:iCs/>
          <w:noProof/>
          <w:sz w:val="22"/>
          <w:szCs w:val="22"/>
        </w:rPr>
        <w:drawing>
          <wp:inline distT="0" distB="0" distL="0" distR="0">
            <wp:extent cx="2466975" cy="1847850"/>
            <wp:effectExtent l="19050" t="0" r="9525" b="0"/>
            <wp:docPr id="19" name="18 Resim" descr="ele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ş.jpg"/>
                    <pic:cNvPicPr/>
                  </pic:nvPicPr>
                  <pic:blipFill>
                    <a:blip r:embed="rId13" cstate="print"/>
                    <a:stretch>
                      <a:fillRect/>
                    </a:stretch>
                  </pic:blipFill>
                  <pic:spPr>
                    <a:xfrm>
                      <a:off x="0" y="0"/>
                      <a:ext cx="2466975" cy="1847850"/>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Övmek, Aynı Düşüncede Olmak, Olumlu Değerlendirmeler Yapmak;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Çocuğun bir sorunu olmadığında yararlı da olabilir. Ama herhangi bir sorun durumunda asıl soruna inilmediği için kızgınlık ve anlaşılmamışlık hissettirir.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Çocuk ödevini yapamadığında:</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”Sen akıllı çocuksun, yapabilirsin”, “Sen bunu yapabilecek kapasiteye sahipsin.”</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 xml:space="preserve">Ad </w:t>
      </w:r>
      <w:proofErr w:type="gramStart"/>
      <w:r w:rsidRPr="000446D9">
        <w:rPr>
          <w:rStyle w:val="Vurgu"/>
          <w:rFonts w:asciiTheme="minorHAnsi" w:hAnsiTheme="minorHAnsi" w:cstheme="minorHAnsi"/>
          <w:b/>
          <w:bCs/>
          <w:sz w:val="22"/>
          <w:szCs w:val="22"/>
        </w:rPr>
        <w:t>Takmak , Alay</w:t>
      </w:r>
      <w:proofErr w:type="gramEnd"/>
      <w:r w:rsidRPr="000446D9">
        <w:rPr>
          <w:rStyle w:val="Vurgu"/>
          <w:rFonts w:asciiTheme="minorHAnsi" w:hAnsiTheme="minorHAnsi" w:cstheme="minorHAnsi"/>
          <w:b/>
          <w:bCs/>
          <w:sz w:val="22"/>
          <w:szCs w:val="22"/>
        </w:rPr>
        <w:t xml:space="preserve"> Etmek;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Çocukların benlik imajlarını olumsuz etkiler.</w:t>
      </w:r>
    </w:p>
    <w:p w:rsidR="00F5450E"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”Bebek gibi ağlama”, “Hadi ya”</w:t>
      </w:r>
    </w:p>
    <w:p w:rsidR="000446D9" w:rsidRPr="000446D9" w:rsidRDefault="0057707F" w:rsidP="000446D9">
      <w:pPr>
        <w:pStyle w:val="NormalWeb"/>
        <w:spacing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800350" cy="1847850"/>
            <wp:effectExtent l="19050" t="0" r="0" b="0"/>
            <wp:docPr id="20" name="19 Resim" descr="a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y.jpg"/>
                    <pic:cNvPicPr/>
                  </pic:nvPicPr>
                  <pic:blipFill>
                    <a:blip r:embed="rId14" cstate="print"/>
                    <a:stretch>
                      <a:fillRect/>
                    </a:stretch>
                  </pic:blipFill>
                  <pic:spPr>
                    <a:xfrm>
                      <a:off x="0" y="0"/>
                      <a:ext cx="2800350" cy="1847850"/>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Yorumlamak, Analiz Etmek, Tanı Koymak;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Çocuğa ben seni senden daha iyi tanırım iletisini verir.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“Çaba göstermediğin için derslerin zayıf.”, “Aslında sen öyle demek istemiyorsun.”</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 </w:t>
      </w:r>
      <w:r w:rsidRPr="000446D9">
        <w:rPr>
          <w:rStyle w:val="Vurgu"/>
          <w:rFonts w:asciiTheme="minorHAnsi" w:hAnsiTheme="minorHAnsi" w:cstheme="minorHAnsi"/>
          <w:b/>
          <w:bCs/>
          <w:sz w:val="22"/>
          <w:szCs w:val="22"/>
        </w:rPr>
        <w:t>Soru Sormak, Sınamak, Çapraz Sorgulama;</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Çocukta güvenilmediği hissi doğuracaktır.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“Neden?”, “Kim?”, “Sen ne dedin?”</w:t>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   Dinliyormuş Gibi Görünmek;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Çocukta bulunduğu ortamda önemsenmediği hissi yaratacaktır.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Maç</w:t>
      </w:r>
      <w:r w:rsidRPr="000446D9">
        <w:rPr>
          <w:rFonts w:asciiTheme="minorHAnsi" w:hAnsiTheme="minorHAnsi" w:cstheme="minorHAnsi"/>
          <w:sz w:val="22"/>
          <w:szCs w:val="22"/>
          <w:lang w:val="en-AU"/>
        </w:rPr>
        <w:t> </w:t>
      </w:r>
      <w:proofErr w:type="spellStart"/>
      <w:r w:rsidRPr="000446D9">
        <w:rPr>
          <w:rFonts w:asciiTheme="minorHAnsi" w:hAnsiTheme="minorHAnsi" w:cstheme="minorHAnsi"/>
          <w:sz w:val="22"/>
          <w:szCs w:val="22"/>
          <w:lang w:val="en-AU"/>
        </w:rPr>
        <w:t>seyrederken</w:t>
      </w:r>
      <w:proofErr w:type="spellEnd"/>
      <w:r w:rsidRPr="000446D9">
        <w:rPr>
          <w:rFonts w:asciiTheme="minorHAnsi" w:hAnsiTheme="minorHAnsi" w:cstheme="minorHAnsi"/>
          <w:sz w:val="22"/>
          <w:szCs w:val="22"/>
          <w:lang w:val="en-AU"/>
        </w:rPr>
        <w:t>, “</w:t>
      </w:r>
      <w:r w:rsidRPr="000446D9">
        <w:rPr>
          <w:rFonts w:asciiTheme="minorHAnsi" w:hAnsiTheme="minorHAnsi" w:cstheme="minorHAnsi"/>
          <w:sz w:val="22"/>
          <w:szCs w:val="22"/>
        </w:rPr>
        <w:t>Evet</w:t>
      </w:r>
      <w:r w:rsidRPr="000446D9">
        <w:rPr>
          <w:rFonts w:asciiTheme="minorHAnsi" w:hAnsiTheme="minorHAnsi" w:cstheme="minorHAnsi"/>
          <w:sz w:val="22"/>
          <w:szCs w:val="22"/>
          <w:lang w:val="en-AU"/>
        </w:rPr>
        <w:t> </w:t>
      </w:r>
      <w:proofErr w:type="spellStart"/>
      <w:r w:rsidRPr="000446D9">
        <w:rPr>
          <w:rFonts w:asciiTheme="minorHAnsi" w:hAnsiTheme="minorHAnsi" w:cstheme="minorHAnsi"/>
          <w:sz w:val="22"/>
          <w:szCs w:val="22"/>
          <w:lang w:val="en-AU"/>
        </w:rPr>
        <w:t>anlat</w:t>
      </w:r>
      <w:proofErr w:type="spellEnd"/>
      <w:r w:rsidRPr="000446D9">
        <w:rPr>
          <w:rFonts w:asciiTheme="minorHAnsi" w:hAnsiTheme="minorHAnsi" w:cstheme="minorHAnsi"/>
          <w:sz w:val="22"/>
          <w:szCs w:val="22"/>
          <w:lang w:val="en-AU"/>
        </w:rPr>
        <w:t xml:space="preserve"> </w:t>
      </w:r>
      <w:proofErr w:type="spellStart"/>
      <w:r w:rsidRPr="000446D9">
        <w:rPr>
          <w:rFonts w:asciiTheme="minorHAnsi" w:hAnsiTheme="minorHAnsi" w:cstheme="minorHAnsi"/>
          <w:sz w:val="22"/>
          <w:szCs w:val="22"/>
          <w:lang w:val="en-AU"/>
        </w:rPr>
        <w:t>seni</w:t>
      </w:r>
      <w:proofErr w:type="spellEnd"/>
      <w:r w:rsidRPr="000446D9">
        <w:rPr>
          <w:rFonts w:asciiTheme="minorHAnsi" w:hAnsiTheme="minorHAnsi" w:cstheme="minorHAnsi"/>
          <w:sz w:val="22"/>
          <w:szCs w:val="22"/>
          <w:lang w:val="en-AU"/>
        </w:rPr>
        <w:t xml:space="preserve"> </w:t>
      </w:r>
      <w:proofErr w:type="spellStart"/>
      <w:r w:rsidRPr="000446D9">
        <w:rPr>
          <w:rFonts w:asciiTheme="minorHAnsi" w:hAnsiTheme="minorHAnsi" w:cstheme="minorHAnsi"/>
          <w:sz w:val="22"/>
          <w:szCs w:val="22"/>
          <w:lang w:val="en-AU"/>
        </w:rPr>
        <w:t>dinliyorum</w:t>
      </w:r>
      <w:proofErr w:type="spellEnd"/>
      <w:r w:rsidRPr="000446D9">
        <w:rPr>
          <w:rFonts w:asciiTheme="minorHAnsi" w:hAnsiTheme="minorHAnsi" w:cstheme="minorHAnsi"/>
          <w:sz w:val="22"/>
          <w:szCs w:val="22"/>
          <w:lang w:val="en-AU"/>
        </w:rPr>
        <w:t>.”</w:t>
      </w:r>
    </w:p>
    <w:p w:rsidR="00512169" w:rsidRDefault="008B4144" w:rsidP="000446D9">
      <w:pPr>
        <w:shd w:val="clear" w:color="auto" w:fill="FFFFFF"/>
        <w:spacing w:before="100" w:beforeAutospacing="1" w:after="100" w:afterAutospacing="1"/>
        <w:rPr>
          <w:rFonts w:cstheme="minorHAnsi"/>
          <w:b/>
          <w:noProof/>
          <w:lang w:eastAsia="tr-TR"/>
        </w:rPr>
      </w:pPr>
      <w:r>
        <w:rPr>
          <w:rFonts w:cstheme="minorHAnsi"/>
          <w:b/>
          <w:noProof/>
          <w:lang w:eastAsia="tr-TR"/>
        </w:rPr>
        <w:drawing>
          <wp:inline distT="0" distB="0" distL="0" distR="0">
            <wp:extent cx="2806700" cy="2049145"/>
            <wp:effectExtent l="19050" t="0" r="0" b="0"/>
            <wp:docPr id="21" name="20 Resim" descr="din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le.jpg"/>
                    <pic:cNvPicPr/>
                  </pic:nvPicPr>
                  <pic:blipFill>
                    <a:blip r:embed="rId15" cstate="print"/>
                    <a:stretch>
                      <a:fillRect/>
                    </a:stretch>
                  </pic:blipFill>
                  <pic:spPr>
                    <a:xfrm>
                      <a:off x="0" y="0"/>
                      <a:ext cx="2806700" cy="2049145"/>
                    </a:xfrm>
                    <a:prstGeom prst="rect">
                      <a:avLst/>
                    </a:prstGeom>
                  </pic:spPr>
                </pic:pic>
              </a:graphicData>
            </a:graphic>
          </wp:inline>
        </w:drawing>
      </w:r>
    </w:p>
    <w:p w:rsidR="008B4144" w:rsidRPr="008B4144" w:rsidRDefault="008B4144" w:rsidP="008B4144">
      <w:pPr>
        <w:shd w:val="clear" w:color="auto" w:fill="FFFFFF"/>
        <w:spacing w:before="100" w:beforeAutospacing="1" w:after="100" w:afterAutospacing="1"/>
        <w:jc w:val="center"/>
        <w:rPr>
          <w:rStyle w:val="Vurgu"/>
          <w:rFonts w:cstheme="minorHAnsi"/>
          <w:b/>
          <w:i w:val="0"/>
          <w:iCs w:val="0"/>
          <w:noProof/>
          <w:color w:val="FF0000"/>
          <w:sz w:val="28"/>
          <w:szCs w:val="28"/>
          <w:lang w:eastAsia="tr-TR"/>
        </w:rPr>
      </w:pPr>
      <w:r w:rsidRPr="008B4144">
        <w:rPr>
          <w:rFonts w:cstheme="minorHAnsi"/>
          <w:b/>
          <w:noProof/>
          <w:color w:val="FF0000"/>
          <w:sz w:val="28"/>
          <w:szCs w:val="28"/>
          <w:lang w:eastAsia="tr-TR"/>
        </w:rPr>
        <w:t>ÖĞRENCİYİ DİNLE</w:t>
      </w:r>
    </w:p>
    <w:p w:rsidR="00F5450E" w:rsidRPr="000446D9" w:rsidRDefault="00F5450E" w:rsidP="000446D9">
      <w:pPr>
        <w:pStyle w:val="Balk1"/>
        <w:rPr>
          <w:rFonts w:asciiTheme="minorHAnsi" w:hAnsiTheme="minorHAnsi" w:cstheme="minorHAnsi"/>
          <w:sz w:val="22"/>
          <w:szCs w:val="22"/>
        </w:rPr>
      </w:pPr>
      <w:r w:rsidRPr="000446D9">
        <w:rPr>
          <w:rStyle w:val="Vurgu"/>
          <w:rFonts w:asciiTheme="minorHAnsi" w:hAnsiTheme="minorHAnsi" w:cstheme="minorHAnsi"/>
          <w:sz w:val="22"/>
          <w:szCs w:val="22"/>
        </w:rPr>
        <w:lastRenderedPageBreak/>
        <w:t>Etkili İletişim Yolları</w:t>
      </w:r>
    </w:p>
    <w:p w:rsidR="00512169" w:rsidRDefault="00F5450E" w:rsidP="000446D9">
      <w:pPr>
        <w:shd w:val="clear" w:color="auto" w:fill="FFFFFF"/>
        <w:spacing w:before="100" w:beforeAutospacing="1" w:after="100" w:afterAutospacing="1"/>
        <w:rPr>
          <w:rStyle w:val="style1"/>
          <w:rFonts w:cstheme="minorHAnsi"/>
        </w:rPr>
      </w:pPr>
      <w:r w:rsidRPr="000446D9">
        <w:rPr>
          <w:rStyle w:val="style1"/>
          <w:rFonts w:cstheme="minorHAnsi"/>
        </w:rPr>
        <w:t>Etkili iletişim yollarından biri</w:t>
      </w:r>
      <w:r w:rsidRPr="000446D9">
        <w:rPr>
          <w:rStyle w:val="Gl"/>
          <w:rFonts w:cstheme="minorHAnsi"/>
        </w:rPr>
        <w:t> </w:t>
      </w:r>
      <w:r w:rsidRPr="000446D9">
        <w:rPr>
          <w:rStyle w:val="Vurgu"/>
          <w:rFonts w:cstheme="minorHAnsi"/>
          <w:b/>
          <w:bCs/>
        </w:rPr>
        <w:t>edilgen dinlemedir</w:t>
      </w:r>
      <w:r w:rsidRPr="000446D9">
        <w:rPr>
          <w:rStyle w:val="Vurgu"/>
          <w:rFonts w:cstheme="minorHAnsi"/>
        </w:rPr>
        <w:t>.</w:t>
      </w:r>
      <w:r w:rsidRPr="000446D9">
        <w:rPr>
          <w:rStyle w:val="style1"/>
          <w:rFonts w:cstheme="minorHAnsi"/>
        </w:rPr>
        <w:t xml:space="preserve"> Edilgen dinleme, çocuk konuşurken, sık </w:t>
      </w:r>
      <w:proofErr w:type="spellStart"/>
      <w:r w:rsidRPr="000446D9">
        <w:rPr>
          <w:rStyle w:val="style1"/>
          <w:rFonts w:cstheme="minorHAnsi"/>
        </w:rPr>
        <w:t>sık</w:t>
      </w:r>
      <w:proofErr w:type="spellEnd"/>
      <w:r w:rsidRPr="000446D9">
        <w:rPr>
          <w:rStyle w:val="style1"/>
          <w:rFonts w:cstheme="minorHAnsi"/>
        </w:rPr>
        <w:t xml:space="preserve"> soru  sormadan ve yorum yapmadan onu dinlemektir. Anne-baba </w:t>
      </w:r>
      <w:r w:rsidR="00FE27FA">
        <w:rPr>
          <w:rStyle w:val="style1"/>
          <w:rFonts w:cstheme="minorHAnsi"/>
        </w:rPr>
        <w:t xml:space="preserve">ve öğretmenler </w:t>
      </w:r>
      <w:r w:rsidRPr="000446D9">
        <w:rPr>
          <w:rStyle w:val="style1"/>
          <w:rFonts w:cstheme="minorHAnsi"/>
        </w:rPr>
        <w:t>kendi görüşlerini iletmek yerine onay tepkilerini (kafasını öne eğerek “hı hı”,”doğru” gibi) kullanarak tamamen susmadan, göz teması kurarak çocuğu konuşmaya teşvik etmelidir. Bu yöntemle çocuk dinlenildiğini, duygu ve düşüncelerinin önemli olduğunu hissedecektir.</w:t>
      </w:r>
    </w:p>
    <w:p w:rsidR="00584DD8" w:rsidRPr="000446D9" w:rsidRDefault="00584DD8" w:rsidP="000446D9">
      <w:pPr>
        <w:shd w:val="clear" w:color="auto" w:fill="FFFFFF"/>
        <w:spacing w:before="100" w:beforeAutospacing="1" w:after="100" w:afterAutospacing="1"/>
        <w:rPr>
          <w:rStyle w:val="style1"/>
          <w:rFonts w:cstheme="minorHAnsi"/>
        </w:rPr>
      </w:pPr>
      <w:r>
        <w:rPr>
          <w:rFonts w:cstheme="minorHAnsi"/>
          <w:noProof/>
          <w:lang w:eastAsia="tr-TR"/>
        </w:rPr>
        <w:drawing>
          <wp:inline distT="0" distB="0" distL="0" distR="0">
            <wp:extent cx="1876425" cy="1398121"/>
            <wp:effectExtent l="19050" t="0" r="9525" b="0"/>
            <wp:docPr id="22" name="21 Resim" descr="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t.jpg"/>
                    <pic:cNvPicPr/>
                  </pic:nvPicPr>
                  <pic:blipFill>
                    <a:blip r:embed="rId16" cstate="print"/>
                    <a:stretch>
                      <a:fillRect/>
                    </a:stretch>
                  </pic:blipFill>
                  <pic:spPr>
                    <a:xfrm>
                      <a:off x="0" y="0"/>
                      <a:ext cx="1876425" cy="1398121"/>
                    </a:xfrm>
                    <a:prstGeom prst="rect">
                      <a:avLst/>
                    </a:prstGeom>
                  </pic:spPr>
                </pic:pic>
              </a:graphicData>
            </a:graphic>
          </wp:inline>
        </w:drawing>
      </w:r>
    </w:p>
    <w:p w:rsidR="00F5450E" w:rsidRPr="000446D9" w:rsidRDefault="00F5450E" w:rsidP="000446D9">
      <w:pPr>
        <w:shd w:val="clear" w:color="auto" w:fill="FFFFFF"/>
        <w:spacing w:before="100" w:beforeAutospacing="1" w:after="100" w:afterAutospacing="1"/>
        <w:rPr>
          <w:rFonts w:cstheme="minorHAnsi"/>
        </w:rPr>
      </w:pPr>
      <w:r w:rsidRPr="000446D9">
        <w:rPr>
          <w:rFonts w:cstheme="minorHAnsi"/>
        </w:rPr>
        <w:t>Diğer bir yöntem </w:t>
      </w:r>
      <w:r w:rsidRPr="000446D9">
        <w:rPr>
          <w:rStyle w:val="Vurgu"/>
          <w:rFonts w:cstheme="minorHAnsi"/>
          <w:b/>
          <w:bCs/>
        </w:rPr>
        <w:t>konuşmaya özendirmektir.</w:t>
      </w:r>
      <w:r w:rsidRPr="000446D9">
        <w:rPr>
          <w:rStyle w:val="Gl"/>
          <w:rFonts w:cstheme="minorHAnsi"/>
        </w:rPr>
        <w:t> </w:t>
      </w:r>
      <w:r w:rsidRPr="000446D9">
        <w:rPr>
          <w:rFonts w:cstheme="minorHAnsi"/>
        </w:rPr>
        <w:t>Çocuğun duygu ve düşüncelerini ifade etmekte zorlandığı durumlarda özendirici sorular sorarak onu konuşmaya davet etmektir. “Düşüncelerin ilgimi çekiyor.” “Bugün üzgün görünüyorsun, konuşmak ister misin?” gibi cümleler çocuğa saygı duyulduğu iletisini göndererek onu konuşmaya teşvik eder.</w:t>
      </w:r>
    </w:p>
    <w:p w:rsidR="00584DD8" w:rsidRPr="000446D9" w:rsidRDefault="00584DD8" w:rsidP="00584DD8">
      <w:pPr>
        <w:pStyle w:val="Balk1"/>
        <w:rPr>
          <w:rFonts w:asciiTheme="minorHAnsi" w:hAnsiTheme="minorHAnsi" w:cstheme="minorHAnsi"/>
          <w:sz w:val="22"/>
          <w:szCs w:val="22"/>
        </w:rPr>
      </w:pPr>
      <w:r w:rsidRPr="000446D9">
        <w:rPr>
          <w:rFonts w:asciiTheme="minorHAnsi" w:hAnsiTheme="minorHAnsi" w:cstheme="minorHAnsi"/>
          <w:sz w:val="22"/>
          <w:szCs w:val="22"/>
        </w:rPr>
        <w:lastRenderedPageBreak/>
        <w:t> </w:t>
      </w:r>
      <w:r w:rsidRPr="000446D9">
        <w:rPr>
          <w:rStyle w:val="style1"/>
          <w:rFonts w:asciiTheme="minorHAnsi" w:hAnsiTheme="minorHAnsi" w:cstheme="minorHAnsi"/>
          <w:sz w:val="22"/>
          <w:szCs w:val="22"/>
        </w:rPr>
        <w:t>Önemli diğer bir yöntem ise </w:t>
      </w:r>
      <w:r w:rsidRPr="000446D9">
        <w:rPr>
          <w:rStyle w:val="Vurgu"/>
          <w:rFonts w:asciiTheme="minorHAnsi" w:hAnsiTheme="minorHAnsi" w:cstheme="minorHAnsi"/>
          <w:sz w:val="22"/>
          <w:szCs w:val="22"/>
        </w:rPr>
        <w:t>etkin dinlemedir.</w:t>
      </w:r>
      <w:r w:rsidRPr="000446D9">
        <w:rPr>
          <w:rStyle w:val="Gl"/>
          <w:rFonts w:asciiTheme="minorHAnsi" w:hAnsiTheme="minorHAnsi" w:cstheme="minorHAnsi"/>
          <w:b/>
          <w:bCs/>
          <w:sz w:val="22"/>
          <w:szCs w:val="22"/>
        </w:rPr>
        <w:t> </w:t>
      </w:r>
      <w:r w:rsidRPr="000446D9">
        <w:rPr>
          <w:rStyle w:val="style1"/>
          <w:rFonts w:asciiTheme="minorHAnsi" w:hAnsiTheme="minorHAnsi" w:cstheme="minorHAnsi"/>
          <w:sz w:val="22"/>
          <w:szCs w:val="22"/>
        </w:rPr>
        <w:t>Etkin dinleme, dinleyen kişinin anlatılanları, karşı tarafa tıpkı bir ayna gibi yansıtmasıdır. Çocuğa doğru anlaşıldığı ve sorunlarına çözüm yolu bulunacağı mesajını verir.   </w:t>
      </w:r>
    </w:p>
    <w:p w:rsidR="00584DD8" w:rsidRDefault="00584DD8" w:rsidP="000446D9">
      <w:pPr>
        <w:pStyle w:val="NormalWeb"/>
        <w:spacing w:line="276" w:lineRule="auto"/>
        <w:rPr>
          <w:rFonts w:asciiTheme="minorHAnsi" w:hAnsiTheme="minorHAnsi" w:cstheme="minorHAnsi"/>
          <w:sz w:val="22"/>
          <w:szCs w:val="22"/>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Aşağıda 1. örnekte etkisiz iletişim yaklaşımını, 2. örnekte  ise etkili iletişim  yaklaşımı göreceksiniz.</w:t>
      </w:r>
      <w:r w:rsidRPr="000446D9">
        <w:rPr>
          <w:rFonts w:asciiTheme="minorHAnsi" w:hAnsiTheme="minorHAnsi" w:cstheme="minorHAnsi"/>
          <w:noProof/>
          <w:sz w:val="22"/>
          <w:szCs w:val="22"/>
        </w:rPr>
        <w:drawing>
          <wp:inline distT="0" distB="0" distL="0" distR="0">
            <wp:extent cx="2486025" cy="3330823"/>
            <wp:effectExtent l="19050" t="0" r="0" b="0"/>
            <wp:docPr id="13" name="12 Resim" desc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9.gif"/>
                    <pic:cNvPicPr/>
                  </pic:nvPicPr>
                  <pic:blipFill>
                    <a:blip r:embed="rId17" cstate="print"/>
                    <a:stretch>
                      <a:fillRect/>
                    </a:stretch>
                  </pic:blipFill>
                  <pic:spPr>
                    <a:xfrm>
                      <a:off x="0" y="0"/>
                      <a:ext cx="2484766" cy="3329137"/>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noProof/>
          <w:sz w:val="22"/>
          <w:szCs w:val="22"/>
        </w:rPr>
        <w:drawing>
          <wp:inline distT="0" distB="0" distL="0" distR="0">
            <wp:extent cx="2806700" cy="3653790"/>
            <wp:effectExtent l="19050" t="0" r="0" b="0"/>
            <wp:docPr id="14" name="13 Resim" desc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gif"/>
                    <pic:cNvPicPr/>
                  </pic:nvPicPr>
                  <pic:blipFill>
                    <a:blip r:embed="rId18" cstate="print"/>
                    <a:stretch>
                      <a:fillRect/>
                    </a:stretch>
                  </pic:blipFill>
                  <pic:spPr>
                    <a:xfrm>
                      <a:off x="0" y="0"/>
                      <a:ext cx="2806700" cy="3653790"/>
                    </a:xfrm>
                    <a:prstGeom prst="rect">
                      <a:avLst/>
                    </a:prstGeom>
                  </pic:spPr>
                </pic:pic>
              </a:graphicData>
            </a:graphic>
          </wp:inline>
        </w:drawing>
      </w:r>
    </w:p>
    <w:p w:rsidR="00F5450E" w:rsidRPr="000446D9" w:rsidRDefault="00F5450E" w:rsidP="000446D9">
      <w:pPr>
        <w:pStyle w:val="Balk4"/>
        <w:rPr>
          <w:rFonts w:asciiTheme="minorHAnsi" w:hAnsiTheme="minorHAnsi" w:cstheme="minorHAnsi"/>
        </w:rPr>
      </w:pPr>
      <w:r w:rsidRPr="000446D9">
        <w:rPr>
          <w:rFonts w:asciiTheme="minorHAnsi" w:hAnsiTheme="minorHAnsi" w:cstheme="minorHAnsi"/>
        </w:rPr>
        <w:t>BEN DİLİ-SEN DİLİ</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xml:space="preserve">Birçok </w:t>
      </w:r>
      <w:r w:rsidR="00F41F81">
        <w:rPr>
          <w:rFonts w:asciiTheme="minorHAnsi" w:hAnsiTheme="minorHAnsi" w:cstheme="minorHAnsi"/>
          <w:sz w:val="22"/>
          <w:szCs w:val="22"/>
        </w:rPr>
        <w:t>anne-baba ve öğretmenlerde</w:t>
      </w:r>
      <w:r w:rsidRPr="000446D9">
        <w:rPr>
          <w:rFonts w:asciiTheme="minorHAnsi" w:hAnsiTheme="minorHAnsi" w:cstheme="minorHAnsi"/>
          <w:sz w:val="22"/>
          <w:szCs w:val="22"/>
        </w:rPr>
        <w:t xml:space="preserve"> şu düşünceler olabilir: “Ne söylesem,  ne yapsam  çocuğum anlamıyor. ” “Bu çocuk  yüzünden  artık çileden çıkıyorum.”</w:t>
      </w:r>
    </w:p>
    <w:p w:rsidR="00F5450E" w:rsidRPr="000446D9" w:rsidRDefault="00FE27FA" w:rsidP="000446D9">
      <w:pPr>
        <w:pStyle w:val="NormalWeb"/>
        <w:spacing w:line="276" w:lineRule="auto"/>
        <w:rPr>
          <w:rFonts w:asciiTheme="minorHAnsi" w:hAnsiTheme="minorHAnsi" w:cstheme="minorHAnsi"/>
          <w:sz w:val="22"/>
          <w:szCs w:val="22"/>
        </w:rPr>
      </w:pPr>
      <w:r>
        <w:rPr>
          <w:rFonts w:asciiTheme="minorHAnsi" w:hAnsiTheme="minorHAnsi" w:cstheme="minorHAnsi"/>
          <w:sz w:val="22"/>
          <w:szCs w:val="22"/>
        </w:rPr>
        <w:lastRenderedPageBreak/>
        <w:t>    Anne-baba ve öğretmenler</w:t>
      </w:r>
      <w:r w:rsidR="00F5450E" w:rsidRPr="000446D9">
        <w:rPr>
          <w:rFonts w:asciiTheme="minorHAnsi" w:hAnsiTheme="minorHAnsi" w:cstheme="minorHAnsi"/>
          <w:sz w:val="22"/>
          <w:szCs w:val="22"/>
        </w:rPr>
        <w:t xml:space="preserve"> anlaşılmadıklarını ya da kendileri için sorun olarak gördükleri, ancak çocuk için sorun olmayan durumlarda  ne yapmalıdırlar?  Burada etkili iletişim yolu </w:t>
      </w:r>
      <w:r w:rsidR="00F5450E" w:rsidRPr="000446D9">
        <w:rPr>
          <w:rStyle w:val="Vurgu"/>
          <w:rFonts w:asciiTheme="minorHAnsi" w:hAnsiTheme="minorHAnsi" w:cstheme="minorHAnsi"/>
          <w:b/>
          <w:bCs/>
          <w:sz w:val="22"/>
          <w:szCs w:val="22"/>
        </w:rPr>
        <w:t>ben-iletileridir.</w:t>
      </w:r>
      <w:r w:rsidR="00F5450E" w:rsidRPr="000446D9">
        <w:rPr>
          <w:rFonts w:asciiTheme="minorHAnsi" w:hAnsiTheme="minorHAnsi" w:cstheme="minorHAnsi"/>
          <w:sz w:val="22"/>
          <w:szCs w:val="22"/>
        </w:rPr>
        <w:t xml:space="preserve">  Ben iletileri var olan sorunu </w:t>
      </w:r>
      <w:r w:rsidR="00F41F81">
        <w:rPr>
          <w:rFonts w:asciiTheme="minorHAnsi" w:hAnsiTheme="minorHAnsi" w:cstheme="minorHAnsi"/>
          <w:sz w:val="22"/>
          <w:szCs w:val="22"/>
        </w:rPr>
        <w:t>çözmek için değil, anne- baba ve öğretmenin</w:t>
      </w:r>
      <w:r w:rsidR="00F5450E" w:rsidRPr="000446D9">
        <w:rPr>
          <w:rFonts w:asciiTheme="minorHAnsi" w:hAnsiTheme="minorHAnsi" w:cstheme="minorHAnsi"/>
          <w:sz w:val="22"/>
          <w:szCs w:val="22"/>
        </w:rPr>
        <w:t>  duygu ve düşüncelerini iletmek için kullanılabilecek  bir yöntemdir. Böylece çocuk ortada bir sorun olduğunu  ve bu durumun ann</w:t>
      </w:r>
      <w:r w:rsidR="00F41F81">
        <w:rPr>
          <w:rFonts w:asciiTheme="minorHAnsi" w:hAnsiTheme="minorHAnsi" w:cstheme="minorHAnsi"/>
          <w:sz w:val="22"/>
          <w:szCs w:val="22"/>
        </w:rPr>
        <w:t>e-baba ve öğretmenini</w:t>
      </w:r>
      <w:r w:rsidR="00F5450E" w:rsidRPr="000446D9">
        <w:rPr>
          <w:rFonts w:asciiTheme="minorHAnsi" w:hAnsiTheme="minorHAnsi" w:cstheme="minorHAnsi"/>
          <w:sz w:val="22"/>
          <w:szCs w:val="22"/>
        </w:rPr>
        <w:t xml:space="preserve"> rahatsız ettiğini anlayacaktır.</w:t>
      </w:r>
    </w:p>
    <w:p w:rsidR="00512169" w:rsidRPr="000446D9" w:rsidRDefault="00F5450E" w:rsidP="000446D9">
      <w:pPr>
        <w:shd w:val="clear" w:color="auto" w:fill="FFFFFF"/>
        <w:spacing w:before="100" w:beforeAutospacing="1" w:after="100" w:afterAutospacing="1"/>
        <w:rPr>
          <w:rFonts w:cstheme="minorHAnsi"/>
          <w:b/>
          <w:noProof/>
          <w:lang w:eastAsia="tr-TR"/>
        </w:rPr>
      </w:pPr>
      <w:r w:rsidRPr="000446D9">
        <w:rPr>
          <w:rFonts w:cstheme="minorHAnsi"/>
          <w:b/>
          <w:noProof/>
          <w:lang w:eastAsia="tr-TR"/>
        </w:rPr>
        <w:drawing>
          <wp:inline distT="0" distB="0" distL="0" distR="0">
            <wp:extent cx="2752725" cy="3124200"/>
            <wp:effectExtent l="19050" t="0" r="9525" b="0"/>
            <wp:docPr id="15" name="14 Resim" descr="sen d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dili.gif"/>
                    <pic:cNvPicPr/>
                  </pic:nvPicPr>
                  <pic:blipFill>
                    <a:blip r:embed="rId19" cstate="print"/>
                    <a:stretch>
                      <a:fillRect/>
                    </a:stretch>
                  </pic:blipFill>
                  <pic:spPr>
                    <a:xfrm>
                      <a:off x="0" y="0"/>
                      <a:ext cx="2752725" cy="3124200"/>
                    </a:xfrm>
                    <a:prstGeom prst="rect">
                      <a:avLst/>
                    </a:prstGeom>
                  </pic:spPr>
                </pic:pic>
              </a:graphicData>
            </a:graphic>
          </wp:inline>
        </w:drawing>
      </w:r>
    </w:p>
    <w:p w:rsidR="00512169" w:rsidRPr="000446D9" w:rsidRDefault="00F5450E" w:rsidP="000446D9">
      <w:pPr>
        <w:shd w:val="clear" w:color="auto" w:fill="FFFFFF"/>
        <w:spacing w:before="100" w:beforeAutospacing="1" w:after="100" w:afterAutospacing="1"/>
        <w:ind w:left="360"/>
        <w:rPr>
          <w:rFonts w:cstheme="minorHAnsi"/>
          <w:b/>
        </w:rPr>
      </w:pPr>
      <w:r w:rsidRPr="000446D9">
        <w:rPr>
          <w:rFonts w:cstheme="minorHAnsi"/>
          <w:b/>
          <w:noProof/>
          <w:lang w:eastAsia="tr-TR"/>
        </w:rPr>
        <w:lastRenderedPageBreak/>
        <w:drawing>
          <wp:inline distT="0" distB="0" distL="0" distR="0">
            <wp:extent cx="2667000" cy="3124200"/>
            <wp:effectExtent l="19050" t="0" r="0" b="0"/>
            <wp:docPr id="16" name="15 Resim" descr="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gif"/>
                    <pic:cNvPicPr/>
                  </pic:nvPicPr>
                  <pic:blipFill>
                    <a:blip r:embed="rId20" cstate="print"/>
                    <a:stretch>
                      <a:fillRect/>
                    </a:stretch>
                  </pic:blipFill>
                  <pic:spPr>
                    <a:xfrm>
                      <a:off x="0" y="0"/>
                      <a:ext cx="2667000" cy="3124200"/>
                    </a:xfrm>
                    <a:prstGeom prst="rect">
                      <a:avLst/>
                    </a:prstGeom>
                  </pic:spPr>
                </pic:pic>
              </a:graphicData>
            </a:graphic>
          </wp:inline>
        </w:drawing>
      </w:r>
    </w:p>
    <w:p w:rsidR="006F0EFE" w:rsidRPr="000446D9" w:rsidRDefault="006F0EFE" w:rsidP="000446D9">
      <w:pPr>
        <w:shd w:val="clear" w:color="auto" w:fill="FFFFFF"/>
        <w:spacing w:before="100" w:beforeAutospacing="1" w:after="100" w:afterAutospacing="1"/>
        <w:rPr>
          <w:rFonts w:cstheme="minorHAnsi"/>
          <w:b/>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Günlük yaşantıda kullanılan dile bakıldığında genellikle ”sen” öznesiyle kurulu cümleler olduğu fark edilecektir.     </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“Ben” iletileri öğrenilmesi en kolay iletişim yo</w:t>
      </w:r>
      <w:r w:rsidR="00F41F81">
        <w:rPr>
          <w:rFonts w:asciiTheme="minorHAnsi" w:hAnsiTheme="minorHAnsi" w:cstheme="minorHAnsi"/>
          <w:sz w:val="22"/>
          <w:szCs w:val="22"/>
        </w:rPr>
        <w:t xml:space="preserve">llarından biridir. Anne-baba ve öğretmenler </w:t>
      </w:r>
      <w:r w:rsidRPr="000446D9">
        <w:rPr>
          <w:rFonts w:asciiTheme="minorHAnsi" w:hAnsiTheme="minorHAnsi" w:cstheme="minorHAnsi"/>
          <w:sz w:val="22"/>
          <w:szCs w:val="22"/>
        </w:rPr>
        <w:t>bu tür iletilerin çocuklarda hemen bir davranış değişikliğine yol açmayacağını unutmamalıdırlar. Ben iletileri  ve etkili iletişim becerileri ile çatışma ve sorunlar daha kolay bir şekilde çözülecektir.</w:t>
      </w:r>
    </w:p>
    <w:p w:rsidR="00F5450E" w:rsidRPr="000446D9" w:rsidRDefault="00F5450E" w:rsidP="000446D9">
      <w:pPr>
        <w:pStyle w:val="NormalWeb"/>
        <w:spacing w:line="276" w:lineRule="auto"/>
        <w:rPr>
          <w:rFonts w:asciiTheme="minorHAnsi" w:hAnsiTheme="minorHAnsi" w:cstheme="minorHAnsi"/>
          <w:i/>
          <w:sz w:val="22"/>
          <w:szCs w:val="22"/>
        </w:rPr>
      </w:pPr>
      <w:r w:rsidRPr="000446D9">
        <w:rPr>
          <w:rStyle w:val="Vurgu"/>
          <w:rFonts w:asciiTheme="minorHAnsi" w:hAnsiTheme="minorHAnsi" w:cstheme="minorHAnsi"/>
          <w:b/>
          <w:bCs/>
          <w:i w:val="0"/>
          <w:sz w:val="22"/>
          <w:szCs w:val="22"/>
        </w:rPr>
        <w:lastRenderedPageBreak/>
        <w:t>Tüm b</w:t>
      </w:r>
      <w:r w:rsidR="000446D9" w:rsidRPr="000446D9">
        <w:rPr>
          <w:rStyle w:val="Vurgu"/>
          <w:rFonts w:asciiTheme="minorHAnsi" w:hAnsiTheme="minorHAnsi" w:cstheme="minorHAnsi"/>
          <w:b/>
          <w:bCs/>
          <w:i w:val="0"/>
          <w:sz w:val="22"/>
          <w:szCs w:val="22"/>
        </w:rPr>
        <w:t>unlara ek olarak, anne-baba ve öğretmenlerin</w:t>
      </w:r>
      <w:r w:rsidRPr="000446D9">
        <w:rPr>
          <w:rStyle w:val="Vurgu"/>
          <w:rFonts w:asciiTheme="minorHAnsi" w:hAnsiTheme="minorHAnsi" w:cstheme="minorHAnsi"/>
          <w:b/>
          <w:bCs/>
          <w:i w:val="0"/>
          <w:sz w:val="22"/>
          <w:szCs w:val="22"/>
        </w:rPr>
        <w:t xml:space="preserve"> dikkat etmesi gereken</w:t>
      </w:r>
      <w:r w:rsidR="000446D9" w:rsidRPr="000446D9">
        <w:rPr>
          <w:rStyle w:val="Vurgu"/>
          <w:rFonts w:asciiTheme="minorHAnsi" w:hAnsiTheme="minorHAnsi" w:cstheme="minorHAnsi"/>
          <w:b/>
          <w:bCs/>
          <w:i w:val="0"/>
          <w:sz w:val="22"/>
          <w:szCs w:val="22"/>
        </w:rPr>
        <w:t xml:space="preserve"> diğer önemli bir konu da, eşlerin ve öğretmenlerin</w:t>
      </w:r>
      <w:r w:rsidRPr="000446D9">
        <w:rPr>
          <w:rStyle w:val="Vurgu"/>
          <w:rFonts w:asciiTheme="minorHAnsi" w:hAnsiTheme="minorHAnsi" w:cstheme="minorHAnsi"/>
          <w:b/>
          <w:bCs/>
          <w:i w:val="0"/>
          <w:sz w:val="22"/>
          <w:szCs w:val="22"/>
        </w:rPr>
        <w:t xml:space="preserve"> arasındaki iletişim, uyum ve problem çözme yöntemlerinin çocukları </w:t>
      </w:r>
      <w:proofErr w:type="gramStart"/>
      <w:r w:rsidRPr="000446D9">
        <w:rPr>
          <w:rStyle w:val="Vurgu"/>
          <w:rFonts w:asciiTheme="minorHAnsi" w:hAnsiTheme="minorHAnsi" w:cstheme="minorHAnsi"/>
          <w:b/>
          <w:bCs/>
          <w:i w:val="0"/>
          <w:sz w:val="22"/>
          <w:szCs w:val="22"/>
        </w:rPr>
        <w:t>etkilediğidir.Bu</w:t>
      </w:r>
      <w:proofErr w:type="gramEnd"/>
      <w:r w:rsidRPr="000446D9">
        <w:rPr>
          <w:rStyle w:val="Vurgu"/>
          <w:rFonts w:asciiTheme="minorHAnsi" w:hAnsiTheme="minorHAnsi" w:cstheme="minorHAnsi"/>
          <w:b/>
          <w:bCs/>
          <w:i w:val="0"/>
          <w:sz w:val="22"/>
          <w:szCs w:val="22"/>
        </w:rPr>
        <w:t xml:space="preserve"> nedenle sadece çocuklarla değil eşler </w:t>
      </w:r>
      <w:r w:rsidR="000446D9" w:rsidRPr="000446D9">
        <w:rPr>
          <w:rStyle w:val="Vurgu"/>
          <w:rFonts w:asciiTheme="minorHAnsi" w:hAnsiTheme="minorHAnsi" w:cstheme="minorHAnsi"/>
          <w:b/>
          <w:bCs/>
          <w:i w:val="0"/>
          <w:sz w:val="22"/>
          <w:szCs w:val="22"/>
        </w:rPr>
        <w:t xml:space="preserve">ve öğretmenler </w:t>
      </w:r>
      <w:r w:rsidRPr="000446D9">
        <w:rPr>
          <w:rStyle w:val="Vurgu"/>
          <w:rFonts w:asciiTheme="minorHAnsi" w:hAnsiTheme="minorHAnsi" w:cstheme="minorHAnsi"/>
          <w:b/>
          <w:bCs/>
          <w:i w:val="0"/>
          <w:sz w:val="22"/>
          <w:szCs w:val="22"/>
        </w:rPr>
        <w:t>de birbirleriyle etkili iletişim yollarını kullanmalıdırlar. Önemli olan çocuğun sizle olan iletişim ihtiyacını anlamaktır.</w:t>
      </w:r>
    </w:p>
    <w:p w:rsidR="007D2F14" w:rsidRPr="0057707F" w:rsidRDefault="00F5450E" w:rsidP="0057707F">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 xml:space="preserve">Konuşmanın zamanını bilmeyen, susmanın da zamanını bilmez. ( </w:t>
      </w:r>
      <w:proofErr w:type="spellStart"/>
      <w:r w:rsidRPr="000446D9">
        <w:rPr>
          <w:rStyle w:val="Vurgu"/>
          <w:rFonts w:asciiTheme="minorHAnsi" w:hAnsiTheme="minorHAnsi" w:cstheme="minorHAnsi"/>
          <w:b/>
          <w:bCs/>
          <w:sz w:val="22"/>
          <w:szCs w:val="22"/>
        </w:rPr>
        <w:t>Syrus</w:t>
      </w:r>
      <w:proofErr w:type="spellEnd"/>
      <w:r w:rsidRPr="000446D9">
        <w:rPr>
          <w:rStyle w:val="Vurgu"/>
          <w:rFonts w:asciiTheme="minorHAnsi" w:hAnsiTheme="minorHAnsi" w:cstheme="minorHAnsi"/>
          <w:b/>
          <w:bCs/>
          <w:sz w:val="22"/>
          <w:szCs w:val="22"/>
        </w:rPr>
        <w:t> )</w:t>
      </w:r>
    </w:p>
    <w:p w:rsidR="007D2F14" w:rsidRPr="000446D9" w:rsidRDefault="007D2F14" w:rsidP="000446D9">
      <w:pPr>
        <w:shd w:val="clear" w:color="auto" w:fill="FFFFFF"/>
        <w:spacing w:before="100" w:beforeAutospacing="1" w:after="100" w:afterAutospacing="1"/>
        <w:rPr>
          <w:rFonts w:cstheme="minorHAnsi"/>
          <w:b/>
        </w:rPr>
      </w:pPr>
    </w:p>
    <w:p w:rsidR="007D2F14" w:rsidRPr="000446D9" w:rsidRDefault="006F0EFE" w:rsidP="000446D9">
      <w:pPr>
        <w:shd w:val="clear" w:color="auto" w:fill="FFFFFF"/>
        <w:spacing w:before="100" w:beforeAutospacing="1" w:after="100" w:afterAutospacing="1"/>
        <w:rPr>
          <w:rFonts w:cstheme="minorHAnsi"/>
          <w:b/>
        </w:rPr>
      </w:pPr>
      <w:r w:rsidRPr="000446D9">
        <w:rPr>
          <w:rFonts w:cstheme="minorHAnsi"/>
          <w:b/>
        </w:rPr>
        <w:t xml:space="preserve">Kimlerden Yardım </w:t>
      </w:r>
      <w:proofErr w:type="gramStart"/>
      <w:r w:rsidRPr="000446D9">
        <w:rPr>
          <w:rFonts w:cstheme="minorHAnsi"/>
          <w:b/>
        </w:rPr>
        <w:t>Alabilirsiniz ?</w:t>
      </w:r>
      <w:proofErr w:type="gramEnd"/>
    </w:p>
    <w:p w:rsidR="007D2F14" w:rsidRPr="000446D9" w:rsidRDefault="007D2F14" w:rsidP="000446D9">
      <w:pPr>
        <w:pStyle w:val="ListeParagraf"/>
        <w:numPr>
          <w:ilvl w:val="0"/>
          <w:numId w:val="20"/>
        </w:numPr>
        <w:shd w:val="clear" w:color="auto" w:fill="FFFFFF"/>
        <w:spacing w:before="100" w:beforeAutospacing="1" w:after="100" w:afterAutospacing="1"/>
        <w:rPr>
          <w:rFonts w:cstheme="minorHAnsi"/>
          <w:b/>
        </w:rPr>
      </w:pPr>
      <w:r w:rsidRPr="000446D9">
        <w:rPr>
          <w:rFonts w:cstheme="minorHAnsi"/>
          <w:b/>
        </w:rPr>
        <w:t>Okuldaki Rehberlik servisinden</w:t>
      </w:r>
    </w:p>
    <w:p w:rsidR="007D2F14" w:rsidRPr="000446D9" w:rsidRDefault="007D2F14" w:rsidP="000446D9">
      <w:pPr>
        <w:pStyle w:val="ListeParagraf"/>
        <w:numPr>
          <w:ilvl w:val="0"/>
          <w:numId w:val="20"/>
        </w:numPr>
        <w:shd w:val="clear" w:color="auto" w:fill="FFFFFF"/>
        <w:spacing w:before="100" w:beforeAutospacing="1" w:after="100" w:afterAutospacing="1"/>
        <w:rPr>
          <w:rFonts w:cstheme="minorHAnsi"/>
          <w:b/>
        </w:rPr>
      </w:pPr>
      <w:r w:rsidRPr="000446D9">
        <w:rPr>
          <w:rFonts w:cstheme="minorHAnsi"/>
          <w:b/>
        </w:rPr>
        <w:t>Rehberlik ve Araştırma Merkezlerinden</w:t>
      </w:r>
    </w:p>
    <w:p w:rsidR="007D2F14" w:rsidRPr="000446D9" w:rsidRDefault="007D2F14" w:rsidP="000446D9">
      <w:pPr>
        <w:shd w:val="clear" w:color="auto" w:fill="FFFFFF"/>
        <w:spacing w:before="100" w:beforeAutospacing="1" w:after="100" w:afterAutospacing="1"/>
        <w:rPr>
          <w:rFonts w:cstheme="minorHAnsi"/>
          <w:b/>
        </w:rPr>
      </w:pPr>
    </w:p>
    <w:p w:rsidR="007D2F14" w:rsidRPr="0057707F" w:rsidRDefault="007D2F14" w:rsidP="000446D9">
      <w:pPr>
        <w:shd w:val="clear" w:color="auto" w:fill="FFFFFF"/>
        <w:spacing w:before="100" w:beforeAutospacing="1" w:after="100" w:afterAutospacing="1"/>
        <w:rPr>
          <w:rFonts w:cstheme="minorHAnsi"/>
          <w:b/>
          <w:color w:val="FF0000"/>
          <w:sz w:val="32"/>
          <w:szCs w:val="32"/>
        </w:rPr>
      </w:pPr>
      <w:r w:rsidRPr="0057707F">
        <w:rPr>
          <w:rFonts w:cstheme="minorHAnsi"/>
          <w:b/>
          <w:color w:val="FF0000"/>
          <w:sz w:val="32"/>
          <w:szCs w:val="32"/>
        </w:rPr>
        <w:t>Ayrıntılı Bilgi İçin Rehberlik Servisine Başvurun</w:t>
      </w:r>
    </w:p>
    <w:p w:rsidR="006F0EFE" w:rsidRPr="000446D9" w:rsidRDefault="006F0EFE" w:rsidP="000446D9">
      <w:pPr>
        <w:shd w:val="clear" w:color="auto" w:fill="FFFFFF"/>
        <w:spacing w:before="100" w:beforeAutospacing="1" w:after="100" w:afterAutospacing="1"/>
        <w:rPr>
          <w:rFonts w:cstheme="minorHAnsi"/>
          <w:b/>
        </w:rPr>
      </w:pPr>
    </w:p>
    <w:p w:rsidR="00584DD8" w:rsidRDefault="00584DD8" w:rsidP="000446D9">
      <w:pPr>
        <w:shd w:val="clear" w:color="auto" w:fill="FFFFFF"/>
        <w:spacing w:before="100" w:beforeAutospacing="1" w:after="100" w:afterAutospacing="1"/>
        <w:rPr>
          <w:rFonts w:cstheme="minorHAnsi"/>
          <w:b/>
          <w:color w:val="FF0000"/>
        </w:rPr>
      </w:pPr>
    </w:p>
    <w:p w:rsidR="00584DD8" w:rsidRPr="00584DD8" w:rsidRDefault="00584DD8" w:rsidP="000446D9">
      <w:pPr>
        <w:shd w:val="clear" w:color="auto" w:fill="FFFFFF"/>
        <w:spacing w:before="100" w:beforeAutospacing="1" w:after="100" w:afterAutospacing="1"/>
        <w:rPr>
          <w:rFonts w:cstheme="minorHAnsi"/>
          <w:b/>
          <w:color w:val="FF0000"/>
          <w:sz w:val="28"/>
          <w:szCs w:val="28"/>
        </w:rPr>
      </w:pPr>
      <w:proofErr w:type="gramStart"/>
      <w:r w:rsidRPr="00584DD8">
        <w:rPr>
          <w:rFonts w:cstheme="minorHAnsi"/>
          <w:b/>
          <w:color w:val="FF0000"/>
          <w:sz w:val="28"/>
          <w:szCs w:val="28"/>
        </w:rPr>
        <w:lastRenderedPageBreak/>
        <w:t>Dur !</w:t>
      </w:r>
      <w:proofErr w:type="gramEnd"/>
      <w:r w:rsidRPr="00584DD8">
        <w:rPr>
          <w:rFonts w:cstheme="minorHAnsi"/>
          <w:b/>
          <w:color w:val="FF0000"/>
          <w:sz w:val="28"/>
          <w:szCs w:val="28"/>
        </w:rPr>
        <w:t xml:space="preserve"> </w:t>
      </w:r>
      <w:proofErr w:type="gramStart"/>
      <w:r w:rsidRPr="00584DD8">
        <w:rPr>
          <w:rFonts w:cstheme="minorHAnsi"/>
          <w:b/>
          <w:color w:val="FF0000"/>
          <w:sz w:val="28"/>
          <w:szCs w:val="28"/>
        </w:rPr>
        <w:t>Dinle !</w:t>
      </w:r>
      <w:proofErr w:type="gramEnd"/>
      <w:r w:rsidRPr="00584DD8">
        <w:rPr>
          <w:rFonts w:cstheme="minorHAnsi"/>
          <w:b/>
          <w:color w:val="FF0000"/>
          <w:sz w:val="28"/>
          <w:szCs w:val="28"/>
        </w:rPr>
        <w:t xml:space="preserve"> Hep Konuşursan Hiç Bir şey Duyamazsın.</w:t>
      </w:r>
    </w:p>
    <w:p w:rsidR="00584DD8" w:rsidRDefault="00584DD8" w:rsidP="000446D9">
      <w:pPr>
        <w:shd w:val="clear" w:color="auto" w:fill="FFFFFF"/>
        <w:spacing w:before="100" w:beforeAutospacing="1" w:after="100" w:afterAutospacing="1"/>
        <w:rPr>
          <w:rFonts w:cstheme="minorHAnsi"/>
          <w:b/>
          <w:color w:val="FF0000"/>
          <w:sz w:val="32"/>
          <w:szCs w:val="32"/>
        </w:rPr>
      </w:pPr>
    </w:p>
    <w:p w:rsidR="00584DD8" w:rsidRPr="00584DD8" w:rsidRDefault="00584DD8" w:rsidP="000446D9">
      <w:pPr>
        <w:shd w:val="clear" w:color="auto" w:fill="FFFFFF"/>
        <w:spacing w:before="100" w:beforeAutospacing="1" w:after="100" w:afterAutospacing="1"/>
        <w:rPr>
          <w:rFonts w:cstheme="minorHAnsi"/>
          <w:b/>
          <w:color w:val="FF0000"/>
          <w:sz w:val="32"/>
          <w:szCs w:val="32"/>
        </w:rPr>
      </w:pPr>
      <w:r w:rsidRPr="00584DD8">
        <w:rPr>
          <w:rFonts w:cstheme="minorHAnsi"/>
          <w:b/>
          <w:color w:val="FF0000"/>
          <w:sz w:val="32"/>
          <w:szCs w:val="32"/>
        </w:rPr>
        <w:t xml:space="preserve">Güzel Bir Söz Söyleme Sanatı Varsa, Bir de Güzel Anlama Ve Dinleme Sanatı Vardır. </w:t>
      </w:r>
    </w:p>
    <w:p w:rsidR="00584DD8" w:rsidRDefault="00584DD8" w:rsidP="000446D9">
      <w:pPr>
        <w:shd w:val="clear" w:color="auto" w:fill="FFFFFF"/>
        <w:spacing w:before="100" w:beforeAutospacing="1" w:after="100" w:afterAutospacing="1"/>
        <w:rPr>
          <w:rFonts w:cstheme="minorHAnsi"/>
          <w:b/>
          <w:color w:val="FF0000"/>
        </w:rPr>
      </w:pPr>
    </w:p>
    <w:p w:rsidR="00584DD8" w:rsidRDefault="00584DD8" w:rsidP="000446D9">
      <w:pPr>
        <w:shd w:val="clear" w:color="auto" w:fill="FFFFFF"/>
        <w:spacing w:before="100" w:beforeAutospacing="1" w:after="100" w:afterAutospacing="1"/>
        <w:rPr>
          <w:rFonts w:cstheme="minorHAnsi"/>
          <w:b/>
          <w:color w:val="FF0000"/>
        </w:rPr>
      </w:pPr>
    </w:p>
    <w:p w:rsidR="006F0EFE" w:rsidRPr="000446D9" w:rsidRDefault="006F0EFE" w:rsidP="000446D9">
      <w:pPr>
        <w:shd w:val="clear" w:color="auto" w:fill="FFFFFF"/>
        <w:spacing w:before="100" w:beforeAutospacing="1" w:after="100" w:afterAutospacing="1"/>
        <w:rPr>
          <w:rFonts w:cstheme="minorHAnsi"/>
          <w:b/>
          <w:color w:val="FF0000"/>
        </w:rPr>
      </w:pPr>
      <w:r w:rsidRPr="000446D9">
        <w:rPr>
          <w:rFonts w:cstheme="minorHAnsi"/>
          <w:b/>
          <w:noProof/>
          <w:color w:val="FF0000"/>
          <w:lang w:eastAsia="tr-TR"/>
        </w:rPr>
        <w:drawing>
          <wp:inline distT="0" distB="0" distL="0" distR="0">
            <wp:extent cx="2806700" cy="1754505"/>
            <wp:effectExtent l="19050" t="0" r="0" b="0"/>
            <wp:docPr id="12" name="11 Resim" descr="k_30201233_rehber432x270x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30201233_rehber432x270xffffff.jpg"/>
                    <pic:cNvPicPr/>
                  </pic:nvPicPr>
                  <pic:blipFill>
                    <a:blip r:embed="rId21" cstate="print"/>
                    <a:stretch>
                      <a:fillRect/>
                    </a:stretch>
                  </pic:blipFill>
                  <pic:spPr>
                    <a:xfrm>
                      <a:off x="0" y="0"/>
                      <a:ext cx="2806700" cy="1754505"/>
                    </a:xfrm>
                    <a:prstGeom prst="rect">
                      <a:avLst/>
                    </a:prstGeom>
                  </pic:spPr>
                </pic:pic>
              </a:graphicData>
            </a:graphic>
          </wp:inline>
        </w:drawing>
      </w:r>
    </w:p>
    <w:p w:rsidR="00020D13" w:rsidRPr="000446D9" w:rsidRDefault="00E278D3" w:rsidP="000446D9">
      <w:pPr>
        <w:shd w:val="clear" w:color="auto" w:fill="FFFFFF"/>
        <w:spacing w:before="100" w:beforeAutospacing="1" w:after="100" w:afterAutospacing="1"/>
        <w:rPr>
          <w:rFonts w:cstheme="minorHAnsi"/>
          <w:b/>
          <w:color w:val="FF0000"/>
        </w:rPr>
      </w:pPr>
      <w:r w:rsidRPr="000446D9">
        <w:rPr>
          <w:rFonts w:cstheme="minorHAnsi"/>
          <w:b/>
          <w:color w:val="FF0000"/>
        </w:rPr>
        <w:t xml:space="preserve">           </w:t>
      </w:r>
      <w:r w:rsidR="00AB3595">
        <w:rPr>
          <w:rFonts w:cstheme="minorHAnsi"/>
          <w:b/>
          <w:color w:val="FF0000"/>
        </w:rPr>
        <w:t>ORGENERAL FEVZİ TÜRKERİ                                 İLK-</w:t>
      </w:r>
      <w:proofErr w:type="gramStart"/>
      <w:r w:rsidR="00AB3595">
        <w:rPr>
          <w:rFonts w:cstheme="minorHAnsi"/>
          <w:b/>
          <w:color w:val="FF0000"/>
        </w:rPr>
        <w:t xml:space="preserve">ORTAOKULU </w:t>
      </w:r>
      <w:r w:rsidR="00020D13" w:rsidRPr="000446D9">
        <w:rPr>
          <w:rFonts w:cstheme="minorHAnsi"/>
          <w:b/>
          <w:color w:val="FF0000"/>
        </w:rPr>
        <w:t xml:space="preserve"> REHBERLİK</w:t>
      </w:r>
      <w:proofErr w:type="gramEnd"/>
      <w:r w:rsidR="00020D13" w:rsidRPr="000446D9">
        <w:rPr>
          <w:rFonts w:cstheme="minorHAnsi"/>
          <w:b/>
          <w:color w:val="FF0000"/>
        </w:rPr>
        <w:t xml:space="preserve"> SERVİSİ</w:t>
      </w:r>
    </w:p>
    <w:sectPr w:rsidR="00020D13" w:rsidRPr="000446D9" w:rsidSect="00321144">
      <w:headerReference w:type="even" r:id="rId22"/>
      <w:headerReference w:type="default" r:id="rId23"/>
      <w:headerReference w:type="first" r:id="rId24"/>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AF" w:rsidRDefault="00C772AF" w:rsidP="00CA290A">
      <w:pPr>
        <w:spacing w:after="0" w:line="240" w:lineRule="auto"/>
      </w:pPr>
      <w:r>
        <w:separator/>
      </w:r>
    </w:p>
  </w:endnote>
  <w:endnote w:type="continuationSeparator" w:id="0">
    <w:p w:rsidR="00C772AF" w:rsidRDefault="00C772AF"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AF" w:rsidRDefault="00C772AF" w:rsidP="00CA290A">
      <w:pPr>
        <w:spacing w:after="0" w:line="240" w:lineRule="auto"/>
      </w:pPr>
      <w:r>
        <w:separator/>
      </w:r>
    </w:p>
  </w:footnote>
  <w:footnote w:type="continuationSeparator" w:id="0">
    <w:p w:rsidR="00C772AF" w:rsidRDefault="00C772AF"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D941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D9418B"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D941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376232"/>
    <w:multiLevelType w:val="hybridMultilevel"/>
    <w:tmpl w:val="356CCDBE"/>
    <w:lvl w:ilvl="0" w:tplc="85D6DE2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92A43"/>
    <w:multiLevelType w:val="hybridMultilevel"/>
    <w:tmpl w:val="57666BDE"/>
    <w:lvl w:ilvl="0" w:tplc="1C2C1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1E6AF5"/>
    <w:multiLevelType w:val="hybridMultilevel"/>
    <w:tmpl w:val="1C449EB0"/>
    <w:lvl w:ilvl="0" w:tplc="23D61140">
      <w:start w:val="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2E7EFA"/>
    <w:multiLevelType w:val="hybridMultilevel"/>
    <w:tmpl w:val="F3767534"/>
    <w:lvl w:ilvl="0" w:tplc="853835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3E430C"/>
    <w:multiLevelType w:val="hybridMultilevel"/>
    <w:tmpl w:val="B95EFF40"/>
    <w:lvl w:ilvl="0" w:tplc="BCA47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0D0BA5"/>
    <w:multiLevelType w:val="hybridMultilevel"/>
    <w:tmpl w:val="162ABA1A"/>
    <w:lvl w:ilvl="0" w:tplc="DDA6CF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965E5B"/>
    <w:multiLevelType w:val="hybridMultilevel"/>
    <w:tmpl w:val="C0E6EE06"/>
    <w:lvl w:ilvl="0" w:tplc="9DF8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9"/>
  </w:num>
  <w:num w:numId="5">
    <w:abstractNumId w:val="0"/>
  </w:num>
  <w:num w:numId="6">
    <w:abstractNumId w:val="15"/>
  </w:num>
  <w:num w:numId="7">
    <w:abstractNumId w:val="3"/>
  </w:num>
  <w:num w:numId="8">
    <w:abstractNumId w:val="12"/>
  </w:num>
  <w:num w:numId="9">
    <w:abstractNumId w:val="8"/>
  </w:num>
  <w:num w:numId="10">
    <w:abstractNumId w:val="7"/>
  </w:num>
  <w:num w:numId="11">
    <w:abstractNumId w:val="1"/>
  </w:num>
  <w:num w:numId="12">
    <w:abstractNumId w:val="6"/>
  </w:num>
  <w:num w:numId="13">
    <w:abstractNumId w:val="4"/>
  </w:num>
  <w:num w:numId="14">
    <w:abstractNumId w:val="5"/>
  </w:num>
  <w:num w:numId="15">
    <w:abstractNumId w:val="14"/>
  </w:num>
  <w:num w:numId="16">
    <w:abstractNumId w:val="11"/>
  </w:num>
  <w:num w:numId="17">
    <w:abstractNumId w:val="13"/>
  </w:num>
  <w:num w:numId="18">
    <w:abstractNumId w:val="18"/>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37375E"/>
    <w:rsid w:val="00020D13"/>
    <w:rsid w:val="000446D9"/>
    <w:rsid w:val="001254A8"/>
    <w:rsid w:val="00133129"/>
    <w:rsid w:val="001A5C8A"/>
    <w:rsid w:val="002024B7"/>
    <w:rsid w:val="00203FFD"/>
    <w:rsid w:val="002336B9"/>
    <w:rsid w:val="0023550C"/>
    <w:rsid w:val="00321144"/>
    <w:rsid w:val="00331F0B"/>
    <w:rsid w:val="003457F6"/>
    <w:rsid w:val="0037375E"/>
    <w:rsid w:val="003E0927"/>
    <w:rsid w:val="003E35A4"/>
    <w:rsid w:val="004576C2"/>
    <w:rsid w:val="00512169"/>
    <w:rsid w:val="0057707F"/>
    <w:rsid w:val="00584DD8"/>
    <w:rsid w:val="005F0631"/>
    <w:rsid w:val="006078F2"/>
    <w:rsid w:val="0062021D"/>
    <w:rsid w:val="006F0EFE"/>
    <w:rsid w:val="007158A4"/>
    <w:rsid w:val="007D2F14"/>
    <w:rsid w:val="007D6B08"/>
    <w:rsid w:val="008B4144"/>
    <w:rsid w:val="009C741C"/>
    <w:rsid w:val="00A230F0"/>
    <w:rsid w:val="00A406DA"/>
    <w:rsid w:val="00A94361"/>
    <w:rsid w:val="00AB3595"/>
    <w:rsid w:val="00B0491E"/>
    <w:rsid w:val="00BC4EA0"/>
    <w:rsid w:val="00C124ED"/>
    <w:rsid w:val="00C55672"/>
    <w:rsid w:val="00C772AF"/>
    <w:rsid w:val="00CA290A"/>
    <w:rsid w:val="00CD4CE4"/>
    <w:rsid w:val="00D103FD"/>
    <w:rsid w:val="00D71407"/>
    <w:rsid w:val="00D9418B"/>
    <w:rsid w:val="00DB06D0"/>
    <w:rsid w:val="00E278D3"/>
    <w:rsid w:val="00EA5B2D"/>
    <w:rsid w:val="00ED6342"/>
    <w:rsid w:val="00F41F81"/>
    <w:rsid w:val="00F5450E"/>
    <w:rsid w:val="00FA6010"/>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paragraph" w:styleId="Balk1">
    <w:name w:val="heading 1"/>
    <w:basedOn w:val="Normal"/>
    <w:next w:val="Normal"/>
    <w:link w:val="Balk1Char"/>
    <w:uiPriority w:val="9"/>
    <w:qFormat/>
    <w:rsid w:val="00F5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545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F545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 w:type="paragraph" w:styleId="NormalWeb">
    <w:name w:val="Normal (Web)"/>
    <w:basedOn w:val="Normal"/>
    <w:uiPriority w:val="99"/>
    <w:unhideWhenUsed/>
    <w:rsid w:val="00512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2169"/>
    <w:rPr>
      <w:b/>
      <w:bCs/>
    </w:rPr>
  </w:style>
  <w:style w:type="character" w:styleId="Vurgu">
    <w:name w:val="Emphasis"/>
    <w:basedOn w:val="VarsaylanParagrafYazTipi"/>
    <w:uiPriority w:val="20"/>
    <w:qFormat/>
    <w:rsid w:val="00512169"/>
    <w:rPr>
      <w:i/>
      <w:iCs/>
    </w:rPr>
  </w:style>
  <w:style w:type="character" w:customStyle="1" w:styleId="Balk2Char">
    <w:name w:val="Başlık 2 Char"/>
    <w:basedOn w:val="VarsaylanParagrafYazTipi"/>
    <w:link w:val="Balk2"/>
    <w:uiPriority w:val="9"/>
    <w:rsid w:val="00F5450E"/>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F5450E"/>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VarsaylanParagrafYazTipi"/>
    <w:rsid w:val="00F5450E"/>
  </w:style>
  <w:style w:type="character" w:customStyle="1" w:styleId="Balk4Char">
    <w:name w:val="Başlık 4 Char"/>
    <w:basedOn w:val="VarsaylanParagrafYazTipi"/>
    <w:link w:val="Balk4"/>
    <w:uiPriority w:val="9"/>
    <w:semiHidden/>
    <w:rsid w:val="00F545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3923">
      <w:bodyDiv w:val="1"/>
      <w:marLeft w:val="0"/>
      <w:marRight w:val="0"/>
      <w:marTop w:val="0"/>
      <w:marBottom w:val="0"/>
      <w:divBdr>
        <w:top w:val="none" w:sz="0" w:space="0" w:color="auto"/>
        <w:left w:val="none" w:sz="0" w:space="0" w:color="auto"/>
        <w:bottom w:val="none" w:sz="0" w:space="0" w:color="auto"/>
        <w:right w:val="none" w:sz="0" w:space="0" w:color="auto"/>
      </w:divBdr>
    </w:div>
    <w:div w:id="121458591">
      <w:bodyDiv w:val="1"/>
      <w:marLeft w:val="0"/>
      <w:marRight w:val="0"/>
      <w:marTop w:val="0"/>
      <w:marBottom w:val="0"/>
      <w:divBdr>
        <w:top w:val="none" w:sz="0" w:space="0" w:color="auto"/>
        <w:left w:val="none" w:sz="0" w:space="0" w:color="auto"/>
        <w:bottom w:val="none" w:sz="0" w:space="0" w:color="auto"/>
        <w:right w:val="none" w:sz="0" w:space="0" w:color="auto"/>
      </w:divBdr>
    </w:div>
    <w:div w:id="496314022">
      <w:bodyDiv w:val="1"/>
      <w:marLeft w:val="0"/>
      <w:marRight w:val="0"/>
      <w:marTop w:val="0"/>
      <w:marBottom w:val="0"/>
      <w:divBdr>
        <w:top w:val="none" w:sz="0" w:space="0" w:color="auto"/>
        <w:left w:val="none" w:sz="0" w:space="0" w:color="auto"/>
        <w:bottom w:val="none" w:sz="0" w:space="0" w:color="auto"/>
        <w:right w:val="none" w:sz="0" w:space="0" w:color="auto"/>
      </w:divBdr>
    </w:div>
    <w:div w:id="577445703">
      <w:bodyDiv w:val="1"/>
      <w:marLeft w:val="0"/>
      <w:marRight w:val="0"/>
      <w:marTop w:val="0"/>
      <w:marBottom w:val="0"/>
      <w:divBdr>
        <w:top w:val="none" w:sz="0" w:space="0" w:color="auto"/>
        <w:left w:val="none" w:sz="0" w:space="0" w:color="auto"/>
        <w:bottom w:val="none" w:sz="0" w:space="0" w:color="auto"/>
        <w:right w:val="none" w:sz="0" w:space="0" w:color="auto"/>
      </w:divBdr>
    </w:div>
    <w:div w:id="637342274">
      <w:bodyDiv w:val="1"/>
      <w:marLeft w:val="0"/>
      <w:marRight w:val="0"/>
      <w:marTop w:val="0"/>
      <w:marBottom w:val="0"/>
      <w:divBdr>
        <w:top w:val="none" w:sz="0" w:space="0" w:color="auto"/>
        <w:left w:val="none" w:sz="0" w:space="0" w:color="auto"/>
        <w:bottom w:val="none" w:sz="0" w:space="0" w:color="auto"/>
        <w:right w:val="none" w:sz="0" w:space="0" w:color="auto"/>
      </w:divBdr>
    </w:div>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 w:id="825249368">
      <w:bodyDiv w:val="1"/>
      <w:marLeft w:val="0"/>
      <w:marRight w:val="0"/>
      <w:marTop w:val="0"/>
      <w:marBottom w:val="0"/>
      <w:divBdr>
        <w:top w:val="none" w:sz="0" w:space="0" w:color="auto"/>
        <w:left w:val="none" w:sz="0" w:space="0" w:color="auto"/>
        <w:bottom w:val="none" w:sz="0" w:space="0" w:color="auto"/>
        <w:right w:val="none" w:sz="0" w:space="0" w:color="auto"/>
      </w:divBdr>
    </w:div>
    <w:div w:id="934090201">
      <w:bodyDiv w:val="1"/>
      <w:marLeft w:val="0"/>
      <w:marRight w:val="0"/>
      <w:marTop w:val="0"/>
      <w:marBottom w:val="0"/>
      <w:divBdr>
        <w:top w:val="none" w:sz="0" w:space="0" w:color="auto"/>
        <w:left w:val="none" w:sz="0" w:space="0" w:color="auto"/>
        <w:bottom w:val="none" w:sz="0" w:space="0" w:color="auto"/>
        <w:right w:val="none" w:sz="0" w:space="0" w:color="auto"/>
      </w:divBdr>
    </w:div>
    <w:div w:id="986662587">
      <w:bodyDiv w:val="1"/>
      <w:marLeft w:val="0"/>
      <w:marRight w:val="0"/>
      <w:marTop w:val="0"/>
      <w:marBottom w:val="0"/>
      <w:divBdr>
        <w:top w:val="none" w:sz="0" w:space="0" w:color="auto"/>
        <w:left w:val="none" w:sz="0" w:space="0" w:color="auto"/>
        <w:bottom w:val="none" w:sz="0" w:space="0" w:color="auto"/>
        <w:right w:val="none" w:sz="0" w:space="0" w:color="auto"/>
      </w:divBdr>
    </w:div>
    <w:div w:id="1017662079">
      <w:bodyDiv w:val="1"/>
      <w:marLeft w:val="0"/>
      <w:marRight w:val="0"/>
      <w:marTop w:val="0"/>
      <w:marBottom w:val="0"/>
      <w:divBdr>
        <w:top w:val="none" w:sz="0" w:space="0" w:color="auto"/>
        <w:left w:val="none" w:sz="0" w:space="0" w:color="auto"/>
        <w:bottom w:val="none" w:sz="0" w:space="0" w:color="auto"/>
        <w:right w:val="none" w:sz="0" w:space="0" w:color="auto"/>
      </w:divBdr>
    </w:div>
    <w:div w:id="1243757730">
      <w:bodyDiv w:val="1"/>
      <w:marLeft w:val="0"/>
      <w:marRight w:val="0"/>
      <w:marTop w:val="0"/>
      <w:marBottom w:val="0"/>
      <w:divBdr>
        <w:top w:val="none" w:sz="0" w:space="0" w:color="auto"/>
        <w:left w:val="none" w:sz="0" w:space="0" w:color="auto"/>
        <w:bottom w:val="none" w:sz="0" w:space="0" w:color="auto"/>
        <w:right w:val="none" w:sz="0" w:space="0" w:color="auto"/>
      </w:divBdr>
    </w:div>
    <w:div w:id="1260601269">
      <w:bodyDiv w:val="1"/>
      <w:marLeft w:val="0"/>
      <w:marRight w:val="0"/>
      <w:marTop w:val="0"/>
      <w:marBottom w:val="0"/>
      <w:divBdr>
        <w:top w:val="none" w:sz="0" w:space="0" w:color="auto"/>
        <w:left w:val="none" w:sz="0" w:space="0" w:color="auto"/>
        <w:bottom w:val="none" w:sz="0" w:space="0" w:color="auto"/>
        <w:right w:val="none" w:sz="0" w:space="0" w:color="auto"/>
      </w:divBdr>
    </w:div>
    <w:div w:id="1406227223">
      <w:bodyDiv w:val="1"/>
      <w:marLeft w:val="0"/>
      <w:marRight w:val="0"/>
      <w:marTop w:val="0"/>
      <w:marBottom w:val="0"/>
      <w:divBdr>
        <w:top w:val="none" w:sz="0" w:space="0" w:color="auto"/>
        <w:left w:val="none" w:sz="0" w:space="0" w:color="auto"/>
        <w:bottom w:val="none" w:sz="0" w:space="0" w:color="auto"/>
        <w:right w:val="none" w:sz="0" w:space="0" w:color="auto"/>
      </w:divBdr>
    </w:div>
    <w:div w:id="1654289315">
      <w:bodyDiv w:val="1"/>
      <w:marLeft w:val="0"/>
      <w:marRight w:val="0"/>
      <w:marTop w:val="0"/>
      <w:marBottom w:val="0"/>
      <w:divBdr>
        <w:top w:val="none" w:sz="0" w:space="0" w:color="auto"/>
        <w:left w:val="none" w:sz="0" w:space="0" w:color="auto"/>
        <w:bottom w:val="none" w:sz="0" w:space="0" w:color="auto"/>
        <w:right w:val="none" w:sz="0" w:space="0" w:color="auto"/>
      </w:divBdr>
    </w:div>
    <w:div w:id="1811706572">
      <w:bodyDiv w:val="1"/>
      <w:marLeft w:val="0"/>
      <w:marRight w:val="0"/>
      <w:marTop w:val="0"/>
      <w:marBottom w:val="0"/>
      <w:divBdr>
        <w:top w:val="none" w:sz="0" w:space="0" w:color="auto"/>
        <w:left w:val="none" w:sz="0" w:space="0" w:color="auto"/>
        <w:bottom w:val="none" w:sz="0" w:space="0" w:color="auto"/>
        <w:right w:val="none" w:sz="0" w:space="0" w:color="auto"/>
      </w:divBdr>
    </w:div>
    <w:div w:id="19373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A636-0D15-426E-BB5B-6806614C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oym</cp:lastModifiedBy>
  <cp:revision>11</cp:revision>
  <cp:lastPrinted>2015-02-17T08:04:00Z</cp:lastPrinted>
  <dcterms:created xsi:type="dcterms:W3CDTF">2015-02-17T14:25:00Z</dcterms:created>
  <dcterms:modified xsi:type="dcterms:W3CDTF">2015-11-09T12:17:00Z</dcterms:modified>
</cp:coreProperties>
</file>